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F10" w:rsidRPr="00217693" w:rsidRDefault="00217693" w:rsidP="00282DF1">
      <w:pPr>
        <w:jc w:val="center"/>
        <w:rPr>
          <w:b/>
          <w:lang w:val="ro-RO"/>
        </w:rPr>
      </w:pPr>
      <w:r>
        <w:rPr>
          <w:b/>
          <w:lang w:val="it-IT"/>
        </w:rPr>
        <w:t xml:space="preserve"> </w:t>
      </w:r>
    </w:p>
    <w:p w:rsidR="00686247" w:rsidRPr="00AA184C" w:rsidRDefault="00686247" w:rsidP="00686247">
      <w:pPr>
        <w:tabs>
          <w:tab w:val="center" w:pos="4320"/>
          <w:tab w:val="right" w:pos="8640"/>
        </w:tabs>
        <w:jc w:val="center"/>
        <w:rPr>
          <w:b/>
          <w:sz w:val="28"/>
          <w:szCs w:val="28"/>
          <w:u w:val="single"/>
          <w:lang w:val="ro-RO" w:eastAsia="en-US"/>
        </w:rPr>
      </w:pPr>
      <w:r w:rsidRPr="00AA184C">
        <w:rPr>
          <w:b/>
          <w:sz w:val="28"/>
          <w:szCs w:val="28"/>
          <w:u w:val="single"/>
          <w:lang w:val="ro-RO" w:eastAsia="en-US"/>
        </w:rPr>
        <w:t>ÎN ATENŢIA FURNIZORILOR DE SERVICII MEDICALE ÎN ASISTENȚA MEDICALĂ PRIMARĂ CARE DORESC SĂ ÎNCHEIE ACT ADIȚIONAL PENTRU SERVICII</w:t>
      </w:r>
      <w:r w:rsidR="00F20262" w:rsidRPr="00AA184C">
        <w:rPr>
          <w:b/>
          <w:sz w:val="28"/>
          <w:szCs w:val="28"/>
          <w:u w:val="single"/>
          <w:lang w:val="ro-RO" w:eastAsia="en-US"/>
        </w:rPr>
        <w:t xml:space="preserve"> MEDICALE PARACLINICE</w:t>
      </w:r>
      <w:r w:rsidRPr="00AA184C">
        <w:rPr>
          <w:b/>
          <w:sz w:val="28"/>
          <w:szCs w:val="28"/>
          <w:u w:val="single"/>
          <w:lang w:val="ro-RO" w:eastAsia="en-US"/>
        </w:rPr>
        <w:t xml:space="preserve"> </w:t>
      </w:r>
      <w:r w:rsidR="00962F40" w:rsidRPr="00AA184C">
        <w:rPr>
          <w:b/>
          <w:sz w:val="28"/>
          <w:szCs w:val="28"/>
          <w:u w:val="single"/>
          <w:lang w:val="ro-RO" w:eastAsia="en-US"/>
        </w:rPr>
        <w:t xml:space="preserve"> PENTRU ANUL 202</w:t>
      </w:r>
      <w:r w:rsidR="00C1063D">
        <w:rPr>
          <w:b/>
          <w:sz w:val="28"/>
          <w:szCs w:val="28"/>
          <w:u w:val="single"/>
          <w:lang w:val="ro-RO" w:eastAsia="en-US"/>
        </w:rPr>
        <w:t>5</w:t>
      </w:r>
      <w:bookmarkStart w:id="0" w:name="_GoBack"/>
      <w:bookmarkEnd w:id="0"/>
    </w:p>
    <w:p w:rsidR="00237331" w:rsidRPr="00AA184C" w:rsidRDefault="00237331" w:rsidP="00686247">
      <w:pPr>
        <w:tabs>
          <w:tab w:val="center" w:pos="4320"/>
          <w:tab w:val="right" w:pos="8640"/>
        </w:tabs>
        <w:jc w:val="center"/>
        <w:rPr>
          <w:b/>
          <w:sz w:val="28"/>
          <w:szCs w:val="28"/>
          <w:u w:val="single"/>
          <w:lang w:val="ro-RO" w:eastAsia="en-US"/>
        </w:rPr>
      </w:pPr>
    </w:p>
    <w:p w:rsidR="005E390A" w:rsidRPr="00AA184C" w:rsidRDefault="005E390A" w:rsidP="00443D21">
      <w:pPr>
        <w:pStyle w:val="Antet"/>
        <w:tabs>
          <w:tab w:val="clear" w:pos="4320"/>
          <w:tab w:val="clear" w:pos="8640"/>
        </w:tabs>
        <w:jc w:val="both"/>
        <w:rPr>
          <w:b/>
          <w:sz w:val="28"/>
          <w:szCs w:val="28"/>
          <w:u w:val="single"/>
          <w:lang w:val="it-IT"/>
        </w:rPr>
      </w:pPr>
    </w:p>
    <w:p w:rsidR="00452D29" w:rsidRPr="00AA184C" w:rsidRDefault="00452D29" w:rsidP="002B5606">
      <w:pPr>
        <w:numPr>
          <w:ilvl w:val="0"/>
          <w:numId w:val="9"/>
        </w:numPr>
        <w:jc w:val="both"/>
        <w:rPr>
          <w:sz w:val="28"/>
          <w:szCs w:val="28"/>
          <w:u w:val="single"/>
          <w:lang w:val="it-IT"/>
        </w:rPr>
      </w:pPr>
      <w:r w:rsidRPr="00AA184C">
        <w:rPr>
          <w:sz w:val="28"/>
          <w:szCs w:val="28"/>
          <w:lang w:val="it-IT"/>
        </w:rPr>
        <w:t xml:space="preserve">Cerere tip </w:t>
      </w:r>
      <w:r w:rsidR="002C42AA" w:rsidRPr="00AA184C">
        <w:rPr>
          <w:sz w:val="28"/>
          <w:szCs w:val="28"/>
          <w:lang w:val="it-IT"/>
        </w:rPr>
        <w:t>pentru intrarea</w:t>
      </w:r>
      <w:r w:rsidR="009A3908" w:rsidRPr="00AA184C">
        <w:rPr>
          <w:sz w:val="28"/>
          <w:szCs w:val="28"/>
          <w:lang w:val="it-IT"/>
        </w:rPr>
        <w:t xml:space="preserve"> î</w:t>
      </w:r>
      <w:r w:rsidR="002C42AA" w:rsidRPr="00AA184C">
        <w:rPr>
          <w:sz w:val="28"/>
          <w:szCs w:val="28"/>
          <w:lang w:val="it-IT"/>
        </w:rPr>
        <w:t>n rela</w:t>
      </w:r>
      <w:r w:rsidR="009A3908" w:rsidRPr="00AA184C">
        <w:rPr>
          <w:sz w:val="28"/>
          <w:szCs w:val="28"/>
          <w:lang w:val="it-IT"/>
        </w:rPr>
        <w:t>ț</w:t>
      </w:r>
      <w:r w:rsidR="002C42AA" w:rsidRPr="00AA184C">
        <w:rPr>
          <w:sz w:val="28"/>
          <w:szCs w:val="28"/>
          <w:lang w:val="it-IT"/>
        </w:rPr>
        <w:t>ie contractual</w:t>
      </w:r>
      <w:r w:rsidR="009A3908" w:rsidRPr="00AA184C">
        <w:rPr>
          <w:sz w:val="28"/>
          <w:szCs w:val="28"/>
          <w:lang w:val="it-IT"/>
        </w:rPr>
        <w:t>ă</w:t>
      </w:r>
      <w:r w:rsidR="00962F40" w:rsidRPr="00AA184C">
        <w:rPr>
          <w:sz w:val="28"/>
          <w:szCs w:val="28"/>
          <w:lang w:val="it-IT"/>
        </w:rPr>
        <w:t xml:space="preserve"> pentru anul 202</w:t>
      </w:r>
      <w:r w:rsidR="00C1063D">
        <w:rPr>
          <w:sz w:val="28"/>
          <w:szCs w:val="28"/>
          <w:lang w:val="it-IT"/>
        </w:rPr>
        <w:t>5</w:t>
      </w:r>
      <w:r w:rsidR="002C42AA" w:rsidRPr="00AA184C">
        <w:rPr>
          <w:sz w:val="28"/>
          <w:szCs w:val="28"/>
          <w:lang w:val="it-IT"/>
        </w:rPr>
        <w:t xml:space="preserve"> </w:t>
      </w:r>
      <w:r w:rsidRPr="00AA184C">
        <w:rPr>
          <w:sz w:val="28"/>
          <w:szCs w:val="28"/>
          <w:lang w:val="it-IT"/>
        </w:rPr>
        <w:t>conform mod</w:t>
      </w:r>
      <w:r w:rsidR="00291955" w:rsidRPr="00AA184C">
        <w:rPr>
          <w:sz w:val="28"/>
          <w:szCs w:val="28"/>
          <w:lang w:val="it-IT"/>
        </w:rPr>
        <w:t xml:space="preserve">elului </w:t>
      </w:r>
      <w:r w:rsidR="0012108C" w:rsidRPr="00AA184C">
        <w:rPr>
          <w:sz w:val="28"/>
          <w:szCs w:val="28"/>
          <w:lang w:val="it-IT"/>
        </w:rPr>
        <w:t xml:space="preserve">ce se poate descărca </w:t>
      </w:r>
      <w:r w:rsidRPr="00AA184C">
        <w:rPr>
          <w:sz w:val="28"/>
          <w:szCs w:val="28"/>
          <w:lang w:val="it-IT"/>
        </w:rPr>
        <w:t xml:space="preserve">de pe site-ul </w:t>
      </w:r>
      <w:r w:rsidR="00A50ECE" w:rsidRPr="00AA184C">
        <w:rPr>
          <w:sz w:val="28"/>
          <w:szCs w:val="28"/>
          <w:lang w:val="it-IT"/>
        </w:rPr>
        <w:t>C</w:t>
      </w:r>
      <w:r w:rsidR="00573F10" w:rsidRPr="00AA184C">
        <w:rPr>
          <w:sz w:val="28"/>
          <w:szCs w:val="28"/>
          <w:lang w:val="it-IT"/>
        </w:rPr>
        <w:t>.A.S.</w:t>
      </w:r>
      <w:r w:rsidR="00A50ECE" w:rsidRPr="00AA184C">
        <w:rPr>
          <w:sz w:val="28"/>
          <w:szCs w:val="28"/>
          <w:lang w:val="it-IT"/>
        </w:rPr>
        <w:t>A</w:t>
      </w:r>
      <w:r w:rsidR="00573F10" w:rsidRPr="00AA184C">
        <w:rPr>
          <w:sz w:val="28"/>
          <w:szCs w:val="28"/>
          <w:lang w:val="it-IT"/>
        </w:rPr>
        <w:t>.</w:t>
      </w:r>
      <w:r w:rsidR="00A50ECE" w:rsidRPr="00AA184C">
        <w:rPr>
          <w:sz w:val="28"/>
          <w:szCs w:val="28"/>
          <w:lang w:val="it-IT"/>
        </w:rPr>
        <w:t>O</w:t>
      </w:r>
      <w:r w:rsidR="00573F10" w:rsidRPr="00AA184C">
        <w:rPr>
          <w:sz w:val="28"/>
          <w:szCs w:val="28"/>
          <w:lang w:val="it-IT"/>
        </w:rPr>
        <w:t>.</w:t>
      </w:r>
      <w:r w:rsidR="00A50ECE" w:rsidRPr="00AA184C">
        <w:rPr>
          <w:sz w:val="28"/>
          <w:szCs w:val="28"/>
          <w:lang w:val="it-IT"/>
        </w:rPr>
        <w:t>P</w:t>
      </w:r>
      <w:r w:rsidR="00573F10" w:rsidRPr="00AA184C">
        <w:rPr>
          <w:sz w:val="28"/>
          <w:szCs w:val="28"/>
          <w:lang w:val="it-IT"/>
        </w:rPr>
        <w:t>.</w:t>
      </w:r>
      <w:r w:rsidR="00A50ECE" w:rsidRPr="00AA184C">
        <w:rPr>
          <w:sz w:val="28"/>
          <w:szCs w:val="28"/>
          <w:lang w:val="it-IT"/>
        </w:rPr>
        <w:t>S</w:t>
      </w:r>
      <w:r w:rsidR="00573F10" w:rsidRPr="00AA184C">
        <w:rPr>
          <w:sz w:val="28"/>
          <w:szCs w:val="28"/>
          <w:lang w:val="it-IT"/>
        </w:rPr>
        <w:t>.</w:t>
      </w:r>
      <w:r w:rsidR="00A50ECE" w:rsidRPr="00AA184C">
        <w:rPr>
          <w:sz w:val="28"/>
          <w:szCs w:val="28"/>
          <w:lang w:val="it-IT"/>
        </w:rPr>
        <w:t>N</w:t>
      </w:r>
      <w:r w:rsidR="00573F10" w:rsidRPr="00AA184C">
        <w:rPr>
          <w:sz w:val="28"/>
          <w:szCs w:val="28"/>
          <w:lang w:val="it-IT"/>
        </w:rPr>
        <w:t>.</w:t>
      </w:r>
      <w:r w:rsidR="00A50ECE" w:rsidRPr="00AA184C">
        <w:rPr>
          <w:sz w:val="28"/>
          <w:szCs w:val="28"/>
          <w:lang w:val="it-IT"/>
        </w:rPr>
        <w:t>A</w:t>
      </w:r>
      <w:r w:rsidR="00573F10" w:rsidRPr="00AA184C">
        <w:rPr>
          <w:sz w:val="28"/>
          <w:szCs w:val="28"/>
          <w:lang w:val="it-IT"/>
        </w:rPr>
        <w:t>.</w:t>
      </w:r>
      <w:r w:rsidR="00A50ECE" w:rsidRPr="00AA184C">
        <w:rPr>
          <w:sz w:val="28"/>
          <w:szCs w:val="28"/>
          <w:lang w:val="it-IT"/>
        </w:rPr>
        <w:t>J</w:t>
      </w:r>
      <w:r w:rsidRPr="00AA184C">
        <w:rPr>
          <w:sz w:val="28"/>
          <w:szCs w:val="28"/>
          <w:lang w:val="it-IT"/>
        </w:rPr>
        <w:t>.</w:t>
      </w:r>
      <w:r w:rsidR="002B255B" w:rsidRPr="00AA184C">
        <w:rPr>
          <w:sz w:val="28"/>
          <w:szCs w:val="28"/>
          <w:lang w:val="it-IT"/>
        </w:rPr>
        <w:t xml:space="preserve"> </w:t>
      </w:r>
      <w:r w:rsidR="002B5606">
        <w:rPr>
          <w:sz w:val="28"/>
          <w:szCs w:val="28"/>
          <w:lang w:val="it-IT"/>
        </w:rPr>
        <w:t>din secț</w:t>
      </w:r>
      <w:r w:rsidR="00850381" w:rsidRPr="00AA184C">
        <w:rPr>
          <w:sz w:val="28"/>
          <w:szCs w:val="28"/>
          <w:lang w:val="it-IT"/>
        </w:rPr>
        <w:t>iunea medicină primară</w:t>
      </w:r>
      <w:r w:rsidR="004F21AB">
        <w:rPr>
          <w:sz w:val="28"/>
          <w:szCs w:val="28"/>
          <w:lang w:val="it-IT"/>
        </w:rPr>
        <w:t>.</w:t>
      </w:r>
    </w:p>
    <w:p w:rsidR="00AA27D1" w:rsidRPr="00AA184C" w:rsidRDefault="00AA27D1" w:rsidP="002B5606">
      <w:pPr>
        <w:numPr>
          <w:ilvl w:val="0"/>
          <w:numId w:val="9"/>
        </w:numPr>
        <w:autoSpaceDE w:val="0"/>
        <w:autoSpaceDN w:val="0"/>
        <w:adjustRightInd w:val="0"/>
        <w:jc w:val="both"/>
        <w:rPr>
          <w:color w:val="00B050"/>
          <w:sz w:val="28"/>
          <w:szCs w:val="28"/>
          <w:lang w:val="es-ES"/>
        </w:rPr>
      </w:pPr>
      <w:r w:rsidRPr="00AA184C">
        <w:rPr>
          <w:sz w:val="28"/>
          <w:szCs w:val="28"/>
          <w:lang w:val="es-ES"/>
        </w:rPr>
        <w:t>Declaraţia reprezentantului legal privind programul de lucru al furnizorului în contract cu C.A.S.A.O.P.S.N.A.J</w:t>
      </w:r>
      <w:r w:rsidR="00850381" w:rsidRPr="00AA184C">
        <w:rPr>
          <w:sz w:val="28"/>
          <w:szCs w:val="28"/>
          <w:lang w:val="es-ES"/>
        </w:rPr>
        <w:t xml:space="preserve">, </w:t>
      </w:r>
      <w:r w:rsidR="00922412" w:rsidRPr="00AA184C">
        <w:rPr>
          <w:sz w:val="28"/>
          <w:szCs w:val="28"/>
          <w:lang w:val="es-ES"/>
        </w:rPr>
        <w:t xml:space="preserve"> </w:t>
      </w:r>
      <w:r w:rsidR="00A027E3">
        <w:rPr>
          <w:sz w:val="28"/>
          <w:szCs w:val="28"/>
          <w:lang w:val="es-ES"/>
        </w:rPr>
        <w:t xml:space="preserve">cuprins în </w:t>
      </w:r>
      <w:r w:rsidR="00EA4510" w:rsidRPr="00A027E3">
        <w:rPr>
          <w:b/>
          <w:color w:val="00B050"/>
          <w:sz w:val="28"/>
          <w:szCs w:val="28"/>
          <w:u w:val="single"/>
          <w:lang w:val="es-ES"/>
        </w:rPr>
        <w:t xml:space="preserve">Anexa </w:t>
      </w:r>
      <w:r w:rsidR="00AE339E">
        <w:rPr>
          <w:b/>
          <w:color w:val="00B050"/>
          <w:sz w:val="28"/>
          <w:szCs w:val="28"/>
          <w:u w:val="single"/>
          <w:lang w:val="es-ES"/>
        </w:rPr>
        <w:t>45</w:t>
      </w:r>
      <w:r w:rsidR="002B5606">
        <w:rPr>
          <w:sz w:val="28"/>
          <w:szCs w:val="28"/>
          <w:lang w:val="it-IT"/>
        </w:rPr>
        <w:t xml:space="preserve"> </w:t>
      </w:r>
      <w:r w:rsidR="00A027E3">
        <w:rPr>
          <w:sz w:val="28"/>
          <w:szCs w:val="28"/>
          <w:lang w:val="it-IT"/>
        </w:rPr>
        <w:t>din secț</w:t>
      </w:r>
      <w:r w:rsidR="00850381" w:rsidRPr="00AA184C">
        <w:rPr>
          <w:sz w:val="28"/>
          <w:szCs w:val="28"/>
          <w:lang w:val="it-IT"/>
        </w:rPr>
        <w:t>iunea medicină primară</w:t>
      </w:r>
      <w:r w:rsidR="00994C43">
        <w:rPr>
          <w:sz w:val="28"/>
          <w:szCs w:val="28"/>
          <w:lang w:val="it-IT"/>
        </w:rPr>
        <w:t>.</w:t>
      </w:r>
    </w:p>
    <w:p w:rsidR="00BB4646" w:rsidRPr="00AA184C" w:rsidRDefault="00BB4646" w:rsidP="002B5606">
      <w:pPr>
        <w:spacing w:line="360" w:lineRule="auto"/>
        <w:jc w:val="both"/>
        <w:rPr>
          <w:b/>
          <w:sz w:val="28"/>
          <w:szCs w:val="28"/>
          <w:u w:val="single"/>
          <w:lang w:val="es-ES"/>
        </w:rPr>
      </w:pPr>
    </w:p>
    <w:p w:rsidR="00385331" w:rsidRPr="00AA184C" w:rsidRDefault="00AA27D1" w:rsidP="002B5606">
      <w:pPr>
        <w:ind w:left="360"/>
        <w:jc w:val="both"/>
        <w:rPr>
          <w:b/>
          <w:sz w:val="28"/>
          <w:szCs w:val="28"/>
          <w:lang w:val="es-ES"/>
        </w:rPr>
      </w:pPr>
      <w:r w:rsidRPr="00AA184C">
        <w:rPr>
          <w:b/>
          <w:sz w:val="28"/>
          <w:szCs w:val="28"/>
          <w:u w:val="single"/>
          <w:lang w:val="es-ES"/>
        </w:rPr>
        <w:t>CRITERII</w:t>
      </w:r>
      <w:r w:rsidR="00385331" w:rsidRPr="00AA184C">
        <w:rPr>
          <w:b/>
          <w:sz w:val="28"/>
          <w:szCs w:val="28"/>
          <w:u w:val="single"/>
          <w:lang w:val="es-ES"/>
        </w:rPr>
        <w:t xml:space="preserve"> </w:t>
      </w:r>
      <w:r w:rsidR="00445E53" w:rsidRPr="00AA184C">
        <w:rPr>
          <w:b/>
          <w:sz w:val="28"/>
          <w:szCs w:val="28"/>
          <w:u w:val="single"/>
          <w:lang w:val="es-ES"/>
        </w:rPr>
        <w:t xml:space="preserve">DE </w:t>
      </w:r>
      <w:r w:rsidR="00385331" w:rsidRPr="00AA184C">
        <w:rPr>
          <w:b/>
          <w:sz w:val="28"/>
          <w:szCs w:val="28"/>
          <w:u w:val="single"/>
          <w:lang w:val="es-ES"/>
        </w:rPr>
        <w:t>EVALUARE</w:t>
      </w:r>
      <w:r w:rsidR="00385331" w:rsidRPr="00AA184C">
        <w:rPr>
          <w:b/>
          <w:sz w:val="28"/>
          <w:szCs w:val="28"/>
          <w:lang w:val="es-ES"/>
        </w:rPr>
        <w:t xml:space="preserve">: </w:t>
      </w:r>
    </w:p>
    <w:p w:rsidR="00AA27D1" w:rsidRPr="00AA184C" w:rsidRDefault="00AA27D1" w:rsidP="002B5606">
      <w:pPr>
        <w:ind w:left="360"/>
        <w:jc w:val="both"/>
        <w:rPr>
          <w:sz w:val="28"/>
          <w:szCs w:val="28"/>
          <w:lang w:val="en-GB"/>
        </w:rPr>
      </w:pPr>
    </w:p>
    <w:p w:rsidR="001E1FD8" w:rsidRPr="00446D82" w:rsidRDefault="007C3CC3" w:rsidP="002B5606">
      <w:pPr>
        <w:pStyle w:val="Listparagraf"/>
        <w:numPr>
          <w:ilvl w:val="0"/>
          <w:numId w:val="42"/>
        </w:numPr>
        <w:jc w:val="both"/>
        <w:rPr>
          <w:b/>
          <w:sz w:val="28"/>
          <w:szCs w:val="28"/>
          <w:lang w:val="en-GB"/>
        </w:rPr>
      </w:pPr>
      <w:r w:rsidRPr="00446D82">
        <w:rPr>
          <w:b/>
          <w:sz w:val="28"/>
          <w:szCs w:val="28"/>
          <w:lang w:val="es-ES"/>
        </w:rPr>
        <w:t>RESURSE UMANE</w:t>
      </w:r>
    </w:p>
    <w:p w:rsidR="005E502E" w:rsidRPr="00AA184C" w:rsidRDefault="005E502E" w:rsidP="002B5606">
      <w:pPr>
        <w:jc w:val="both"/>
        <w:rPr>
          <w:b/>
          <w:sz w:val="28"/>
          <w:szCs w:val="28"/>
          <w:lang w:val="en-GB"/>
        </w:rPr>
      </w:pPr>
    </w:p>
    <w:p w:rsidR="00C12E5D" w:rsidRPr="00A027E3" w:rsidRDefault="00BE1C1B" w:rsidP="002B5606">
      <w:pPr>
        <w:pStyle w:val="Listparagraf"/>
        <w:numPr>
          <w:ilvl w:val="0"/>
          <w:numId w:val="41"/>
        </w:numPr>
        <w:jc w:val="both"/>
        <w:rPr>
          <w:sz w:val="28"/>
          <w:szCs w:val="28"/>
          <w:lang w:val="fr-FR"/>
        </w:rPr>
      </w:pPr>
      <w:r w:rsidRPr="00994C43">
        <w:rPr>
          <w:sz w:val="28"/>
          <w:szCs w:val="28"/>
          <w:lang w:val="fr-FR"/>
        </w:rPr>
        <w:t>Certificat</w:t>
      </w:r>
      <w:r w:rsidR="00A027E3" w:rsidRPr="00994C43">
        <w:rPr>
          <w:sz w:val="28"/>
          <w:szCs w:val="28"/>
          <w:lang w:val="fr-FR"/>
        </w:rPr>
        <w:t>e</w:t>
      </w:r>
      <w:r w:rsidRPr="00994C43">
        <w:rPr>
          <w:sz w:val="28"/>
          <w:szCs w:val="28"/>
          <w:lang w:val="fr-FR"/>
        </w:rPr>
        <w:t xml:space="preserve"> pentru competen</w:t>
      </w:r>
      <w:r w:rsidR="00370ECE" w:rsidRPr="00994C43">
        <w:rPr>
          <w:sz w:val="28"/>
          <w:szCs w:val="28"/>
          <w:lang w:val="fr-FR"/>
        </w:rPr>
        <w:t>ț</w:t>
      </w:r>
      <w:r w:rsidRPr="00994C43">
        <w:rPr>
          <w:sz w:val="28"/>
          <w:szCs w:val="28"/>
          <w:lang w:val="fr-FR"/>
        </w:rPr>
        <w:t>e</w:t>
      </w:r>
      <w:r w:rsidR="00994C43">
        <w:rPr>
          <w:sz w:val="28"/>
          <w:szCs w:val="28"/>
          <w:lang w:val="fr-FR"/>
        </w:rPr>
        <w:t xml:space="preserve"> </w:t>
      </w:r>
      <w:r w:rsidR="000F31EB" w:rsidRPr="00994C43">
        <w:rPr>
          <w:sz w:val="28"/>
          <w:szCs w:val="28"/>
          <w:lang w:val="fr-FR"/>
        </w:rPr>
        <w:t>/</w:t>
      </w:r>
      <w:r w:rsidR="00994C43">
        <w:rPr>
          <w:sz w:val="28"/>
          <w:szCs w:val="28"/>
          <w:lang w:val="fr-FR"/>
        </w:rPr>
        <w:t xml:space="preserve"> </w:t>
      </w:r>
      <w:r w:rsidR="000F31EB" w:rsidRPr="00994C43">
        <w:rPr>
          <w:sz w:val="28"/>
          <w:szCs w:val="28"/>
          <w:lang w:val="fr-FR"/>
        </w:rPr>
        <w:t>supraspecializare</w:t>
      </w:r>
      <w:r w:rsidR="00994C43">
        <w:rPr>
          <w:sz w:val="28"/>
          <w:szCs w:val="28"/>
          <w:lang w:val="fr-FR"/>
        </w:rPr>
        <w:t xml:space="preserve"> </w:t>
      </w:r>
      <w:r w:rsidR="000F31EB" w:rsidRPr="00994C43">
        <w:rPr>
          <w:sz w:val="28"/>
          <w:szCs w:val="28"/>
          <w:lang w:val="fr-FR"/>
        </w:rPr>
        <w:t>/</w:t>
      </w:r>
      <w:r w:rsidR="00994C43">
        <w:rPr>
          <w:sz w:val="28"/>
          <w:szCs w:val="28"/>
          <w:lang w:val="fr-FR"/>
        </w:rPr>
        <w:t xml:space="preserve"> </w:t>
      </w:r>
      <w:r w:rsidR="000F31EB" w:rsidRPr="00994C43">
        <w:rPr>
          <w:sz w:val="28"/>
          <w:szCs w:val="28"/>
          <w:lang w:val="fr-FR"/>
        </w:rPr>
        <w:t>atestare</w:t>
      </w:r>
      <w:r w:rsidRPr="00A027E3">
        <w:rPr>
          <w:sz w:val="28"/>
          <w:szCs w:val="28"/>
          <w:lang w:val="fr-FR"/>
        </w:rPr>
        <w:t xml:space="preserve"> </w:t>
      </w:r>
      <w:r w:rsidR="00850381" w:rsidRPr="00A027E3">
        <w:rPr>
          <w:sz w:val="28"/>
          <w:szCs w:val="28"/>
          <w:lang w:val="fr-FR"/>
        </w:rPr>
        <w:t>ecografie </w:t>
      </w:r>
      <w:r w:rsidR="00A027E3">
        <w:rPr>
          <w:sz w:val="28"/>
          <w:szCs w:val="28"/>
          <w:lang w:val="es-ES"/>
        </w:rPr>
        <w:t>cuprinse</w:t>
      </w:r>
      <w:r w:rsidR="00827EE6">
        <w:rPr>
          <w:sz w:val="28"/>
          <w:szCs w:val="28"/>
          <w:lang w:val="es-ES"/>
        </w:rPr>
        <w:t xml:space="preserve"> </w:t>
      </w:r>
      <w:r w:rsidR="00A027E3">
        <w:rPr>
          <w:sz w:val="28"/>
          <w:szCs w:val="28"/>
          <w:lang w:val="es-ES"/>
        </w:rPr>
        <w:t xml:space="preserve">în </w:t>
      </w:r>
      <w:r w:rsidR="00850381" w:rsidRPr="00A027E3">
        <w:rPr>
          <w:sz w:val="28"/>
          <w:szCs w:val="28"/>
          <w:lang w:val="es-ES"/>
        </w:rPr>
        <w:t xml:space="preserve"> </w:t>
      </w:r>
      <w:r w:rsidR="00A027E3">
        <w:rPr>
          <w:sz w:val="28"/>
          <w:szCs w:val="28"/>
          <w:lang w:val="it-IT"/>
        </w:rPr>
        <w:t>secț</w:t>
      </w:r>
      <w:r w:rsidR="00850381" w:rsidRPr="00A027E3">
        <w:rPr>
          <w:sz w:val="28"/>
          <w:szCs w:val="28"/>
          <w:lang w:val="it-IT"/>
        </w:rPr>
        <w:t>iunea medicină primară</w:t>
      </w:r>
      <w:r w:rsidR="00A027E3">
        <w:rPr>
          <w:sz w:val="28"/>
          <w:szCs w:val="28"/>
          <w:lang w:val="it-IT"/>
        </w:rPr>
        <w:t>.</w:t>
      </w:r>
    </w:p>
    <w:p w:rsidR="00103B38" w:rsidRPr="00AA184C" w:rsidRDefault="00103B38" w:rsidP="002B5606">
      <w:pPr>
        <w:ind w:left="1530"/>
        <w:jc w:val="both"/>
        <w:rPr>
          <w:sz w:val="28"/>
          <w:szCs w:val="28"/>
          <w:lang w:val="fr-FR"/>
        </w:rPr>
      </w:pPr>
    </w:p>
    <w:p w:rsidR="00C12E5D" w:rsidRPr="00AA184C" w:rsidRDefault="00C12E5D" w:rsidP="002B5606">
      <w:pPr>
        <w:jc w:val="both"/>
        <w:rPr>
          <w:b/>
          <w:sz w:val="28"/>
          <w:szCs w:val="28"/>
          <w:lang w:val="es-ES"/>
        </w:rPr>
      </w:pPr>
    </w:p>
    <w:p w:rsidR="008A510C" w:rsidRPr="00446D82" w:rsidRDefault="009A495B" w:rsidP="002B5606">
      <w:pPr>
        <w:pStyle w:val="Listparagraf"/>
        <w:numPr>
          <w:ilvl w:val="0"/>
          <w:numId w:val="42"/>
        </w:numPr>
        <w:jc w:val="both"/>
        <w:rPr>
          <w:b/>
          <w:sz w:val="28"/>
          <w:szCs w:val="28"/>
          <w:lang w:val="es-ES"/>
        </w:rPr>
      </w:pPr>
      <w:r w:rsidRPr="00446D82">
        <w:rPr>
          <w:b/>
          <w:sz w:val="28"/>
          <w:szCs w:val="28"/>
          <w:lang w:val="es-ES"/>
        </w:rPr>
        <w:t>CAPACITATE</w:t>
      </w:r>
      <w:r w:rsidR="008A510C" w:rsidRPr="00446D82">
        <w:rPr>
          <w:b/>
          <w:sz w:val="28"/>
          <w:szCs w:val="28"/>
          <w:lang w:val="es-ES"/>
        </w:rPr>
        <w:t xml:space="preserve"> TEHNICĂ</w:t>
      </w:r>
    </w:p>
    <w:p w:rsidR="005E502E" w:rsidRPr="00AA184C" w:rsidRDefault="005E502E" w:rsidP="002B5606">
      <w:pPr>
        <w:jc w:val="both"/>
        <w:rPr>
          <w:sz w:val="28"/>
          <w:szCs w:val="28"/>
          <w:lang w:val="fr-FR"/>
        </w:rPr>
      </w:pPr>
    </w:p>
    <w:p w:rsidR="002B5606" w:rsidRPr="005434A8" w:rsidRDefault="007D35B8" w:rsidP="005434A8">
      <w:pPr>
        <w:pStyle w:val="Listparagraf"/>
        <w:numPr>
          <w:ilvl w:val="0"/>
          <w:numId w:val="45"/>
        </w:numPr>
        <w:jc w:val="both"/>
        <w:rPr>
          <w:sz w:val="28"/>
          <w:szCs w:val="28"/>
          <w:lang w:val="fr-FR"/>
        </w:rPr>
      </w:pPr>
      <w:r w:rsidRPr="005434A8">
        <w:rPr>
          <w:sz w:val="28"/>
          <w:szCs w:val="28"/>
          <w:lang w:val="fr-FR"/>
        </w:rPr>
        <w:t xml:space="preserve">Tabel </w:t>
      </w:r>
      <w:r w:rsidR="0048765D" w:rsidRPr="005434A8">
        <w:rPr>
          <w:sz w:val="28"/>
          <w:szCs w:val="28"/>
          <w:lang w:val="fr-FR"/>
        </w:rPr>
        <w:t xml:space="preserve">actualizat </w:t>
      </w:r>
      <w:r w:rsidRPr="005434A8">
        <w:rPr>
          <w:sz w:val="28"/>
          <w:szCs w:val="28"/>
          <w:lang w:val="fr-FR"/>
        </w:rPr>
        <w:t>cu aparatele</w:t>
      </w:r>
      <w:r w:rsidR="00020F30" w:rsidRPr="005434A8">
        <w:rPr>
          <w:sz w:val="28"/>
          <w:szCs w:val="28"/>
          <w:lang w:val="fr-FR"/>
        </w:rPr>
        <w:t xml:space="preserve"> </w:t>
      </w:r>
      <w:r w:rsidR="001A6758" w:rsidRPr="005434A8">
        <w:rPr>
          <w:sz w:val="28"/>
          <w:szCs w:val="28"/>
          <w:lang w:val="fr-FR"/>
        </w:rPr>
        <w:t>/</w:t>
      </w:r>
      <w:r w:rsidR="00020F30" w:rsidRPr="005434A8">
        <w:rPr>
          <w:sz w:val="28"/>
          <w:szCs w:val="28"/>
          <w:lang w:val="fr-FR"/>
        </w:rPr>
        <w:t xml:space="preserve"> </w:t>
      </w:r>
      <w:r w:rsidR="001A6758" w:rsidRPr="005434A8">
        <w:rPr>
          <w:sz w:val="28"/>
          <w:szCs w:val="28"/>
          <w:lang w:val="fr-FR"/>
        </w:rPr>
        <w:t>echipamentele</w:t>
      </w:r>
      <w:r w:rsidRPr="005434A8">
        <w:rPr>
          <w:sz w:val="28"/>
          <w:szCs w:val="28"/>
          <w:lang w:val="fr-FR"/>
        </w:rPr>
        <w:t xml:space="preserve"> din dotare </w:t>
      </w:r>
      <w:r w:rsidR="001A6758" w:rsidRPr="005434A8">
        <w:rPr>
          <w:sz w:val="28"/>
          <w:szCs w:val="28"/>
          <w:lang w:val="fr-FR"/>
        </w:rPr>
        <w:t xml:space="preserve">prezentate, </w:t>
      </w:r>
      <w:r w:rsidR="00A027E3" w:rsidRPr="005434A8">
        <w:rPr>
          <w:sz w:val="28"/>
          <w:szCs w:val="28"/>
          <w:u w:val="single"/>
          <w:lang w:val="fr-FR"/>
        </w:rPr>
        <w:t xml:space="preserve">conform Anexei </w:t>
      </w:r>
      <w:r w:rsidR="005434A8">
        <w:rPr>
          <w:sz w:val="28"/>
          <w:szCs w:val="28"/>
          <w:lang w:val="fr-FR"/>
        </w:rPr>
        <w:t xml:space="preserve"> </w:t>
      </w:r>
      <w:r w:rsidR="00CB2A10" w:rsidRPr="005434A8">
        <w:rPr>
          <w:sz w:val="28"/>
          <w:szCs w:val="28"/>
          <w:lang w:val="fr-FR"/>
        </w:rPr>
        <w:t>C</w:t>
      </w:r>
      <w:r w:rsidR="00A027E3" w:rsidRPr="005434A8">
        <w:rPr>
          <w:sz w:val="28"/>
          <w:szCs w:val="28"/>
          <w:lang w:val="fr-FR"/>
        </w:rPr>
        <w:t>apacitate</w:t>
      </w:r>
      <w:r w:rsidR="00446D82" w:rsidRPr="005434A8">
        <w:rPr>
          <w:sz w:val="28"/>
          <w:szCs w:val="28"/>
          <w:lang w:val="fr-FR"/>
        </w:rPr>
        <w:t>a</w:t>
      </w:r>
      <w:r w:rsidR="00A027E3" w:rsidRPr="005434A8">
        <w:rPr>
          <w:sz w:val="28"/>
          <w:szCs w:val="28"/>
          <w:lang w:val="fr-FR"/>
        </w:rPr>
        <w:t xml:space="preserve"> </w:t>
      </w:r>
      <w:r w:rsidR="00446D82" w:rsidRPr="005434A8">
        <w:rPr>
          <w:sz w:val="28"/>
          <w:szCs w:val="28"/>
          <w:lang w:val="fr-FR"/>
        </w:rPr>
        <w:t>resurselor t</w:t>
      </w:r>
      <w:r w:rsidR="00A027E3" w:rsidRPr="005434A8">
        <w:rPr>
          <w:sz w:val="28"/>
          <w:szCs w:val="28"/>
          <w:lang w:val="fr-FR"/>
        </w:rPr>
        <w:t>ehnic</w:t>
      </w:r>
      <w:r w:rsidR="00020F30" w:rsidRPr="005434A8">
        <w:rPr>
          <w:sz w:val="28"/>
          <w:szCs w:val="28"/>
          <w:lang w:val="fr-FR"/>
        </w:rPr>
        <w:t>e.</w:t>
      </w:r>
    </w:p>
    <w:p w:rsidR="00020F30" w:rsidRDefault="00020F30" w:rsidP="002B5606">
      <w:pPr>
        <w:jc w:val="both"/>
        <w:rPr>
          <w:sz w:val="28"/>
          <w:szCs w:val="28"/>
          <w:lang w:val="fr-FR"/>
        </w:rPr>
      </w:pPr>
      <w:r w:rsidRPr="00020F30">
        <w:rPr>
          <w:sz w:val="28"/>
          <w:szCs w:val="28"/>
          <w:lang w:val="fr-FR"/>
        </w:rPr>
        <w:t xml:space="preserve">   </w:t>
      </w:r>
      <w:r w:rsidR="002B255B" w:rsidRPr="00020F30">
        <w:rPr>
          <w:sz w:val="28"/>
          <w:szCs w:val="28"/>
          <w:lang w:val="fr-FR"/>
        </w:rPr>
        <w:t xml:space="preserve">      </w:t>
      </w:r>
    </w:p>
    <w:p w:rsidR="007C0E5B" w:rsidRPr="005434A8" w:rsidRDefault="00752284" w:rsidP="005434A8">
      <w:pPr>
        <w:ind w:left="720" w:firstLine="720"/>
        <w:jc w:val="both"/>
        <w:rPr>
          <w:b/>
          <w:sz w:val="28"/>
          <w:szCs w:val="28"/>
          <w:lang w:val="fr-FR"/>
        </w:rPr>
      </w:pPr>
      <w:r w:rsidRPr="005434A8">
        <w:rPr>
          <w:b/>
          <w:sz w:val="28"/>
          <w:szCs w:val="28"/>
          <w:lang w:val="fr-FR"/>
        </w:rPr>
        <w:t xml:space="preserve">pentru fiecare </w:t>
      </w:r>
      <w:r w:rsidR="003A4454" w:rsidRPr="005434A8">
        <w:rPr>
          <w:b/>
          <w:sz w:val="28"/>
          <w:szCs w:val="28"/>
          <w:lang w:val="fr-FR"/>
        </w:rPr>
        <w:t xml:space="preserve">ecograf </w:t>
      </w:r>
    </w:p>
    <w:p w:rsidR="002B5606" w:rsidRPr="00AA184C" w:rsidRDefault="002B5606" w:rsidP="002B5606">
      <w:pPr>
        <w:jc w:val="both"/>
        <w:rPr>
          <w:sz w:val="28"/>
          <w:szCs w:val="28"/>
          <w:lang w:val="fr-FR"/>
        </w:rPr>
      </w:pPr>
    </w:p>
    <w:p w:rsidR="002B5606" w:rsidRDefault="002B5606" w:rsidP="002B5606">
      <w:pPr>
        <w:jc w:val="both"/>
        <w:rPr>
          <w:color w:val="000000" w:themeColor="text1"/>
          <w:sz w:val="28"/>
          <w:szCs w:val="28"/>
          <w:lang w:val="fr-FR"/>
        </w:rPr>
      </w:pPr>
      <w:r>
        <w:rPr>
          <w:sz w:val="28"/>
          <w:szCs w:val="28"/>
          <w:lang w:val="fr-FR"/>
        </w:rPr>
        <w:t xml:space="preserve">- </w:t>
      </w:r>
      <w:r w:rsidR="009C1FE6" w:rsidRPr="00AA184C">
        <w:rPr>
          <w:sz w:val="28"/>
          <w:szCs w:val="28"/>
          <w:lang w:val="fr-FR"/>
        </w:rPr>
        <w:t>fişa tehnică eliberat</w:t>
      </w:r>
      <w:r w:rsidR="00B0444C" w:rsidRPr="00AA184C">
        <w:rPr>
          <w:sz w:val="28"/>
          <w:szCs w:val="28"/>
          <w:lang w:val="fr-FR"/>
        </w:rPr>
        <w:t>ă</w:t>
      </w:r>
      <w:r w:rsidR="009C1FE6" w:rsidRPr="00AA184C">
        <w:rPr>
          <w:sz w:val="28"/>
          <w:szCs w:val="28"/>
          <w:lang w:val="fr-FR"/>
        </w:rPr>
        <w:t xml:space="preserve"> de </w:t>
      </w:r>
      <w:r w:rsidR="00B0444C" w:rsidRPr="00AA184C">
        <w:rPr>
          <w:sz w:val="28"/>
          <w:szCs w:val="28"/>
          <w:lang w:val="fr-FR"/>
        </w:rPr>
        <w:t>către producă</w:t>
      </w:r>
      <w:r w:rsidR="009C1FE6" w:rsidRPr="00AA184C">
        <w:rPr>
          <w:sz w:val="28"/>
          <w:szCs w:val="28"/>
          <w:lang w:val="fr-FR"/>
        </w:rPr>
        <w:t xml:space="preserve">tor/distribuitor/firma de service a fiecărui aparat din care să reiasă seria </w:t>
      </w:r>
      <w:r w:rsidR="00B0444C" w:rsidRPr="00AA184C">
        <w:rPr>
          <w:sz w:val="28"/>
          <w:szCs w:val="28"/>
          <w:lang w:val="fr-FR"/>
        </w:rPr>
        <w:t>ș</w:t>
      </w:r>
      <w:r w:rsidR="009C1FE6" w:rsidRPr="00AA184C">
        <w:rPr>
          <w:sz w:val="28"/>
          <w:szCs w:val="28"/>
          <w:lang w:val="fr-FR"/>
        </w:rPr>
        <w:t>i num</w:t>
      </w:r>
      <w:r w:rsidR="00B0444C" w:rsidRPr="00AA184C">
        <w:rPr>
          <w:sz w:val="28"/>
          <w:szCs w:val="28"/>
          <w:lang w:val="fr-FR"/>
        </w:rPr>
        <w:t>ă</w:t>
      </w:r>
      <w:r w:rsidR="009C1FE6" w:rsidRPr="00AA184C">
        <w:rPr>
          <w:sz w:val="28"/>
          <w:szCs w:val="28"/>
          <w:lang w:val="fr-FR"/>
        </w:rPr>
        <w:t>rul aparatului, anul fabricaţiei</w:t>
      </w:r>
      <w:r w:rsidR="00B0444C" w:rsidRPr="00AA184C">
        <w:rPr>
          <w:sz w:val="28"/>
          <w:szCs w:val="28"/>
          <w:lang w:val="fr-FR"/>
        </w:rPr>
        <w:t xml:space="preserve">, </w:t>
      </w:r>
      <w:r w:rsidR="009C1FE6" w:rsidRPr="00AA184C">
        <w:rPr>
          <w:sz w:val="28"/>
          <w:szCs w:val="28"/>
          <w:lang w:val="fr-FR"/>
        </w:rPr>
        <w:t>caracteristicile aparatului</w:t>
      </w:r>
      <w:r w:rsidR="002B5C17" w:rsidRPr="00AA184C">
        <w:rPr>
          <w:sz w:val="28"/>
          <w:szCs w:val="28"/>
          <w:lang w:val="fr-FR"/>
        </w:rPr>
        <w:t xml:space="preserve">, </w:t>
      </w:r>
      <w:r w:rsidR="00144579" w:rsidRPr="00AA184C">
        <w:rPr>
          <w:sz w:val="28"/>
          <w:szCs w:val="28"/>
          <w:lang w:val="fr-FR"/>
        </w:rPr>
        <w:t xml:space="preserve">respectiv declaratii de conformitate CE pentru tipul aparatului, </w:t>
      </w:r>
      <w:r w:rsidR="002B5C17" w:rsidRPr="00AA184C">
        <w:rPr>
          <w:sz w:val="28"/>
          <w:szCs w:val="28"/>
          <w:lang w:val="fr-FR"/>
        </w:rPr>
        <w:t xml:space="preserve">conform ANEXEI </w:t>
      </w:r>
      <w:r w:rsidR="00C06E4C" w:rsidRPr="00AA184C">
        <w:rPr>
          <w:sz w:val="28"/>
          <w:szCs w:val="28"/>
          <w:lang w:val="fr-FR"/>
        </w:rPr>
        <w:t>20</w:t>
      </w:r>
      <w:r w:rsidR="009A495B" w:rsidRPr="00AA184C">
        <w:rPr>
          <w:sz w:val="28"/>
          <w:szCs w:val="28"/>
          <w:lang w:val="fr-FR"/>
        </w:rPr>
        <w:t xml:space="preserve"> din Norme</w:t>
      </w:r>
      <w:r w:rsidR="00EC39A3" w:rsidRPr="00AA184C">
        <w:rPr>
          <w:sz w:val="28"/>
          <w:szCs w:val="28"/>
          <w:lang w:val="fr-FR"/>
        </w:rPr>
        <w:t xml:space="preserve"> </w:t>
      </w:r>
      <w:r w:rsidR="00D76CEC" w:rsidRPr="00AA184C">
        <w:rPr>
          <w:sz w:val="28"/>
          <w:szCs w:val="28"/>
          <w:lang w:val="fr-FR"/>
        </w:rPr>
        <w:t>ș</w:t>
      </w:r>
      <w:r w:rsidR="00EC39A3" w:rsidRPr="00AA184C">
        <w:rPr>
          <w:sz w:val="28"/>
          <w:szCs w:val="28"/>
          <w:lang w:val="fr-FR"/>
        </w:rPr>
        <w:t>i a tabelului capacitate tehnic</w:t>
      </w:r>
      <w:r w:rsidR="003208C7" w:rsidRPr="00AA184C">
        <w:rPr>
          <w:sz w:val="28"/>
          <w:szCs w:val="28"/>
          <w:lang w:val="fr-FR"/>
        </w:rPr>
        <w:t>ă</w:t>
      </w:r>
      <w:r w:rsidR="00446D82">
        <w:rPr>
          <w:sz w:val="28"/>
          <w:szCs w:val="28"/>
          <w:lang w:val="fr-FR"/>
        </w:rPr>
        <w:t xml:space="preserve"> Anexa A</w:t>
      </w:r>
      <w:r w:rsidR="00832BBD" w:rsidRPr="00AA184C">
        <w:rPr>
          <w:sz w:val="28"/>
          <w:szCs w:val="28"/>
          <w:lang w:val="fr-FR"/>
        </w:rPr>
        <w:t>)</w:t>
      </w:r>
      <w:r w:rsidR="009C1FE6" w:rsidRPr="00AA184C">
        <w:rPr>
          <w:sz w:val="28"/>
          <w:szCs w:val="28"/>
          <w:lang w:val="fr-FR"/>
        </w:rPr>
        <w:t>;</w:t>
      </w:r>
    </w:p>
    <w:p w:rsidR="002B5606" w:rsidRDefault="002B5606" w:rsidP="002B5606">
      <w:pPr>
        <w:jc w:val="both"/>
        <w:rPr>
          <w:color w:val="000000" w:themeColor="text1"/>
          <w:sz w:val="28"/>
          <w:szCs w:val="28"/>
          <w:lang w:val="fr-FR"/>
        </w:rPr>
      </w:pPr>
      <w:r>
        <w:rPr>
          <w:color w:val="000000" w:themeColor="text1"/>
          <w:sz w:val="28"/>
          <w:szCs w:val="28"/>
          <w:lang w:val="fr-FR"/>
        </w:rPr>
        <w:t>-</w:t>
      </w:r>
      <w:r w:rsidR="00827EE6">
        <w:rPr>
          <w:color w:val="000000" w:themeColor="text1"/>
          <w:sz w:val="28"/>
          <w:szCs w:val="28"/>
          <w:lang w:val="fr-FR"/>
        </w:rPr>
        <w:t xml:space="preserve"> </w:t>
      </w:r>
      <w:r w:rsidR="005D33AC" w:rsidRPr="00AA184C">
        <w:rPr>
          <w:color w:val="000000" w:themeColor="text1"/>
          <w:sz w:val="28"/>
          <w:szCs w:val="28"/>
          <w:lang w:val="en-GB"/>
        </w:rPr>
        <w:t>document privind modalitatea de de</w:t>
      </w:r>
      <w:r w:rsidR="00B0444C" w:rsidRPr="00AA184C">
        <w:rPr>
          <w:color w:val="000000" w:themeColor="text1"/>
          <w:sz w:val="28"/>
          <w:szCs w:val="28"/>
          <w:lang w:val="en-GB"/>
        </w:rPr>
        <w:t>ț</w:t>
      </w:r>
      <w:r w:rsidR="005D33AC" w:rsidRPr="00AA184C">
        <w:rPr>
          <w:color w:val="000000" w:themeColor="text1"/>
          <w:sz w:val="28"/>
          <w:szCs w:val="28"/>
          <w:lang w:val="en-GB"/>
        </w:rPr>
        <w:t>inere</w:t>
      </w:r>
      <w:r w:rsidR="0061391C" w:rsidRPr="00AA184C">
        <w:rPr>
          <w:color w:val="000000" w:themeColor="text1"/>
          <w:sz w:val="28"/>
          <w:szCs w:val="28"/>
          <w:lang w:val="en-GB"/>
        </w:rPr>
        <w:t xml:space="preserve"> </w:t>
      </w:r>
      <w:r w:rsidR="005D33AC" w:rsidRPr="00AA184C">
        <w:rPr>
          <w:color w:val="000000" w:themeColor="text1"/>
          <w:sz w:val="28"/>
          <w:szCs w:val="28"/>
          <w:lang w:val="en-GB"/>
        </w:rPr>
        <w:t xml:space="preserve">(contractul </w:t>
      </w:r>
      <w:r w:rsidR="00020F30">
        <w:rPr>
          <w:color w:val="000000" w:themeColor="text1"/>
          <w:sz w:val="28"/>
          <w:szCs w:val="28"/>
          <w:lang w:val="en-GB"/>
        </w:rPr>
        <w:t>c</w:t>
      </w:r>
      <w:r w:rsidR="005D33AC" w:rsidRPr="00AA184C">
        <w:rPr>
          <w:color w:val="000000" w:themeColor="text1"/>
          <w:sz w:val="28"/>
          <w:szCs w:val="28"/>
          <w:lang w:val="en-GB"/>
        </w:rPr>
        <w:t>umpărare/</w:t>
      </w:r>
      <w:r w:rsidR="0061391C" w:rsidRPr="00AA184C">
        <w:rPr>
          <w:color w:val="000000" w:themeColor="text1"/>
          <w:sz w:val="28"/>
          <w:szCs w:val="28"/>
          <w:lang w:val="en-GB"/>
        </w:rPr>
        <w:t>î</w:t>
      </w:r>
      <w:r w:rsidR="005D33AC" w:rsidRPr="00AA184C">
        <w:rPr>
          <w:color w:val="000000" w:themeColor="text1"/>
          <w:sz w:val="28"/>
          <w:szCs w:val="28"/>
          <w:lang w:val="en-GB"/>
        </w:rPr>
        <w:t xml:space="preserve">nchiriere/leasing, </w:t>
      </w:r>
      <w:r w:rsidR="006A5939" w:rsidRPr="00AA184C">
        <w:rPr>
          <w:color w:val="000000" w:themeColor="text1"/>
          <w:sz w:val="28"/>
          <w:szCs w:val="28"/>
          <w:lang w:val="en-GB"/>
        </w:rPr>
        <w:t>factura</w:t>
      </w:r>
      <w:r w:rsidR="005D33AC" w:rsidRPr="00AA184C">
        <w:rPr>
          <w:color w:val="000000" w:themeColor="text1"/>
          <w:sz w:val="28"/>
          <w:szCs w:val="28"/>
          <w:lang w:val="en-GB"/>
        </w:rPr>
        <w:t>, etc)</w:t>
      </w:r>
      <w:r w:rsidR="000401AB" w:rsidRPr="00AA184C">
        <w:rPr>
          <w:color w:val="000000" w:themeColor="text1"/>
          <w:sz w:val="28"/>
          <w:szCs w:val="28"/>
          <w:lang w:val="en-GB"/>
        </w:rPr>
        <w:t xml:space="preserve"> pentru fiecare </w:t>
      </w:r>
      <w:r w:rsidR="00020F30">
        <w:rPr>
          <w:color w:val="000000" w:themeColor="text1"/>
          <w:sz w:val="28"/>
          <w:szCs w:val="28"/>
          <w:lang w:val="en-GB"/>
        </w:rPr>
        <w:t>aparat.</w:t>
      </w:r>
    </w:p>
    <w:p w:rsidR="002440AD" w:rsidRPr="002B5606" w:rsidRDefault="002B5606" w:rsidP="002B5606">
      <w:pPr>
        <w:jc w:val="both"/>
        <w:rPr>
          <w:color w:val="000000" w:themeColor="text1"/>
          <w:sz w:val="28"/>
          <w:szCs w:val="28"/>
          <w:lang w:val="fr-FR"/>
        </w:rPr>
      </w:pPr>
      <w:r>
        <w:rPr>
          <w:color w:val="000000" w:themeColor="text1"/>
          <w:sz w:val="28"/>
          <w:szCs w:val="28"/>
          <w:lang w:val="fr-FR"/>
        </w:rPr>
        <w:t xml:space="preserve">- </w:t>
      </w:r>
      <w:r w:rsidR="00AA184C" w:rsidRPr="00AA184C">
        <w:rPr>
          <w:rFonts w:eastAsia="Calibri"/>
          <w:sz w:val="28"/>
          <w:szCs w:val="28"/>
          <w:lang w:val="ro-RO" w:eastAsia="en-US"/>
        </w:rPr>
        <w:t>f</w:t>
      </w:r>
      <w:r w:rsidR="002440AD" w:rsidRPr="002440AD">
        <w:rPr>
          <w:rFonts w:eastAsia="Calibri"/>
          <w:sz w:val="28"/>
          <w:szCs w:val="28"/>
          <w:lang w:val="ro-RO" w:eastAsia="en-US"/>
        </w:rPr>
        <w:t>urnizorii vor prezenta contract de service care să includă verificările periodice conform normelor producătorului aparatului, încheiat cu un furnizor avizat de Ministerul Sănătăţii sau Agenţia Naţională a Medicamentului şi a Dispozitivelor Medicale din România sau autorizat de Comisia Naţională pentru Controlul Activităţilor Nucleare, după caz, conform prevederilor</w:t>
      </w:r>
      <w:r w:rsidR="00020F30">
        <w:rPr>
          <w:rFonts w:eastAsia="Calibri"/>
          <w:sz w:val="28"/>
          <w:szCs w:val="28"/>
          <w:lang w:val="ro-RO" w:eastAsia="en-US"/>
        </w:rPr>
        <w:t xml:space="preserve"> </w:t>
      </w:r>
      <w:r w:rsidR="002440AD" w:rsidRPr="002440AD">
        <w:rPr>
          <w:rFonts w:eastAsia="Calibri"/>
          <w:sz w:val="28"/>
          <w:szCs w:val="28"/>
          <w:lang w:val="ro-RO" w:eastAsia="en-US"/>
        </w:rPr>
        <w:t xml:space="preserve">legale în vigoare, pentru aparatele ieşite din perioada de garanţie şi valabil pe perioada de </w:t>
      </w:r>
      <w:r w:rsidR="00AA184C" w:rsidRPr="00AA184C">
        <w:rPr>
          <w:rFonts w:eastAsia="Calibri"/>
          <w:sz w:val="28"/>
          <w:szCs w:val="28"/>
          <w:lang w:val="ro-RO" w:eastAsia="en-US"/>
        </w:rPr>
        <w:tab/>
      </w:r>
      <w:r w:rsidR="002440AD" w:rsidRPr="002440AD">
        <w:rPr>
          <w:rFonts w:eastAsia="Calibri"/>
          <w:sz w:val="28"/>
          <w:szCs w:val="28"/>
          <w:lang w:val="ro-RO" w:eastAsia="en-US"/>
        </w:rPr>
        <w:t>derulare a contractului de furnizare de servicii medicale. Pentru aparatele care ies din garanţie pe parcursul derulării contractului de furnizare de servicii medicale furnizorii sunt obligaţi să prezinte contractul de service anterior expirării perioadei de garanţie.</w:t>
      </w:r>
    </w:p>
    <w:p w:rsidR="002440AD" w:rsidRPr="002440AD" w:rsidRDefault="002B5606" w:rsidP="002B5606">
      <w:pPr>
        <w:autoSpaceDE w:val="0"/>
        <w:autoSpaceDN w:val="0"/>
        <w:adjustRightInd w:val="0"/>
        <w:jc w:val="both"/>
        <w:rPr>
          <w:rFonts w:eastAsia="Calibri"/>
          <w:sz w:val="28"/>
          <w:szCs w:val="28"/>
          <w:lang w:val="ro-RO" w:eastAsia="en-US"/>
        </w:rPr>
      </w:pPr>
      <w:r>
        <w:rPr>
          <w:rFonts w:eastAsia="Calibri"/>
          <w:sz w:val="28"/>
          <w:szCs w:val="28"/>
          <w:lang w:val="ro-RO" w:eastAsia="en-US"/>
        </w:rPr>
        <w:t>- f</w:t>
      </w:r>
      <w:r w:rsidR="002440AD" w:rsidRPr="002440AD">
        <w:rPr>
          <w:rFonts w:eastAsia="Calibri"/>
          <w:sz w:val="28"/>
          <w:szCs w:val="28"/>
          <w:lang w:val="ro-RO" w:eastAsia="en-US"/>
        </w:rPr>
        <w:t xml:space="preserve">urnizorii au obligaţia să prezinte la contractare, respectiv pe parcursul derulării contractului </w:t>
      </w:r>
      <w:r w:rsidR="00AA184C" w:rsidRPr="00AA184C">
        <w:rPr>
          <w:rFonts w:eastAsia="Calibri"/>
          <w:sz w:val="28"/>
          <w:szCs w:val="28"/>
          <w:lang w:val="ro-RO" w:eastAsia="en-US"/>
        </w:rPr>
        <w:tab/>
      </w:r>
      <w:r w:rsidR="002440AD" w:rsidRPr="002440AD">
        <w:rPr>
          <w:rFonts w:eastAsia="Calibri"/>
          <w:sz w:val="28"/>
          <w:szCs w:val="28"/>
          <w:lang w:val="ro-RO" w:eastAsia="en-US"/>
        </w:rPr>
        <w:t xml:space="preserve">de furnizare de servicii medicale: avizul de utilizare şi/sau buletinul de verificare periodică, emise de Agenţia Naţională a Medicamentului şi a Dispozitivelor </w:t>
      </w:r>
      <w:r w:rsidR="002440AD" w:rsidRPr="002440AD">
        <w:rPr>
          <w:rFonts w:eastAsia="Calibri"/>
          <w:sz w:val="28"/>
          <w:szCs w:val="28"/>
          <w:lang w:val="ro-RO" w:eastAsia="en-US"/>
        </w:rPr>
        <w:lastRenderedPageBreak/>
        <w:t xml:space="preserve">Medicale din România conform prevederilor legale în vigoare, pentru aparatura din dotare. Această prevedere </w:t>
      </w:r>
      <w:r w:rsidR="00AA184C" w:rsidRPr="00AA184C">
        <w:rPr>
          <w:rFonts w:eastAsia="Calibri"/>
          <w:sz w:val="28"/>
          <w:szCs w:val="28"/>
          <w:lang w:val="ro-RO" w:eastAsia="en-US"/>
        </w:rPr>
        <w:tab/>
      </w:r>
      <w:r w:rsidR="002440AD" w:rsidRPr="002440AD">
        <w:rPr>
          <w:rFonts w:eastAsia="Calibri"/>
          <w:sz w:val="28"/>
          <w:szCs w:val="28"/>
          <w:lang w:val="ro-RO" w:eastAsia="en-US"/>
        </w:rPr>
        <w:t xml:space="preserve">reprezintă condiţie de eligibilitate pentru aparatul/aparatele respective, în vederea atribuirii </w:t>
      </w:r>
      <w:r w:rsidR="00AA184C" w:rsidRPr="00AA184C">
        <w:rPr>
          <w:rFonts w:eastAsia="Calibri"/>
          <w:sz w:val="28"/>
          <w:szCs w:val="28"/>
          <w:lang w:val="ro-RO" w:eastAsia="en-US"/>
        </w:rPr>
        <w:tab/>
      </w:r>
      <w:r w:rsidR="002440AD" w:rsidRPr="002440AD">
        <w:rPr>
          <w:rFonts w:eastAsia="Calibri"/>
          <w:sz w:val="28"/>
          <w:szCs w:val="28"/>
          <w:lang w:val="ro-RO" w:eastAsia="en-US"/>
        </w:rPr>
        <w:t>punctajului conform metodologiei de mai jos, respectiv</w:t>
      </w:r>
      <w:r w:rsidR="00020F30">
        <w:rPr>
          <w:rFonts w:eastAsia="Calibri"/>
          <w:sz w:val="28"/>
          <w:szCs w:val="28"/>
          <w:lang w:val="ro-RO" w:eastAsia="en-US"/>
        </w:rPr>
        <w:t xml:space="preserve"> a menţinerii sumelor rezultate </w:t>
      </w:r>
      <w:r w:rsidR="002440AD" w:rsidRPr="002440AD">
        <w:rPr>
          <w:rFonts w:eastAsia="Calibri"/>
          <w:sz w:val="28"/>
          <w:szCs w:val="28"/>
          <w:lang w:val="ro-RO" w:eastAsia="en-US"/>
        </w:rPr>
        <w:t>din aplicarea acestuia.</w:t>
      </w:r>
    </w:p>
    <w:p w:rsidR="002440AD" w:rsidRPr="002440AD" w:rsidRDefault="00020F30" w:rsidP="002B5606">
      <w:pPr>
        <w:autoSpaceDE w:val="0"/>
        <w:autoSpaceDN w:val="0"/>
        <w:adjustRightInd w:val="0"/>
        <w:jc w:val="both"/>
        <w:rPr>
          <w:rFonts w:eastAsia="Calibri"/>
          <w:sz w:val="28"/>
          <w:szCs w:val="28"/>
          <w:lang w:val="ro-RO" w:eastAsia="en-US"/>
        </w:rPr>
      </w:pPr>
      <w:r>
        <w:rPr>
          <w:rFonts w:eastAsia="Calibri"/>
          <w:sz w:val="28"/>
          <w:szCs w:val="28"/>
          <w:lang w:val="ro-RO" w:eastAsia="en-US"/>
        </w:rPr>
        <w:t xml:space="preserve"> - </w:t>
      </w:r>
      <w:r w:rsidR="002440AD" w:rsidRPr="002440AD">
        <w:rPr>
          <w:rFonts w:eastAsia="Calibri"/>
          <w:sz w:val="28"/>
          <w:szCs w:val="28"/>
          <w:lang w:val="ro-RO" w:eastAsia="en-US"/>
        </w:rPr>
        <w:t xml:space="preserve">Se acordă punctaj pentru fiecare aparat deţinut care efectuează servicii medicale paraclinice </w:t>
      </w:r>
      <w:r w:rsidR="00AA184C" w:rsidRPr="00AA184C">
        <w:rPr>
          <w:rFonts w:eastAsia="Calibri"/>
          <w:sz w:val="28"/>
          <w:szCs w:val="28"/>
          <w:lang w:val="ro-RO" w:eastAsia="en-US"/>
        </w:rPr>
        <w:tab/>
      </w:r>
      <w:r w:rsidR="002440AD" w:rsidRPr="002440AD">
        <w:rPr>
          <w:rFonts w:eastAsia="Calibri"/>
          <w:sz w:val="28"/>
          <w:szCs w:val="28"/>
          <w:lang w:val="ro-RO" w:eastAsia="en-US"/>
        </w:rPr>
        <w:t xml:space="preserve">ce fac obiectul contractului de furnizare de servicii încheiat cu casa de asigurări de sănătate. Aparatele mai vechi de 15 ani calculaţi de la data fabricării sau de la data recondiţionării </w:t>
      </w:r>
      <w:r>
        <w:rPr>
          <w:rFonts w:eastAsia="Calibri"/>
          <w:sz w:val="28"/>
          <w:szCs w:val="28"/>
          <w:lang w:val="ro-RO" w:eastAsia="en-US"/>
        </w:rPr>
        <w:t xml:space="preserve"> </w:t>
      </w:r>
      <w:r w:rsidR="002440AD" w:rsidRPr="002440AD">
        <w:rPr>
          <w:rFonts w:eastAsia="Calibri"/>
          <w:sz w:val="28"/>
          <w:szCs w:val="28"/>
          <w:lang w:val="ro-RO" w:eastAsia="en-US"/>
        </w:rPr>
        <w:t xml:space="preserve">(refurbisării) pentru care s-a aplicat un nou marcaj CE, prezentându-se o declaraţie de conformitate în acest sens pentru seria respectivă emisă de producător, nu se punctează. </w:t>
      </w:r>
      <w:r w:rsidR="00AA184C" w:rsidRPr="00AA184C">
        <w:rPr>
          <w:rFonts w:eastAsia="Calibri"/>
          <w:sz w:val="28"/>
          <w:szCs w:val="28"/>
          <w:lang w:val="ro-RO" w:eastAsia="en-US"/>
        </w:rPr>
        <w:tab/>
      </w:r>
      <w:r w:rsidR="002440AD" w:rsidRPr="002440AD">
        <w:rPr>
          <w:rFonts w:eastAsia="Calibri"/>
          <w:sz w:val="28"/>
          <w:szCs w:val="28"/>
          <w:lang w:val="ro-RO" w:eastAsia="en-US"/>
        </w:rPr>
        <w:t xml:space="preserve">Punctajul total pentru fiecare aparat, conform celor de mai jos, se acordă pentru aparatele cu o vechime de până la 9 ani; pentru aparatele cu o vechime de peste </w:t>
      </w:r>
      <w:r w:rsidR="002B5606">
        <w:rPr>
          <w:rFonts w:eastAsia="Calibri"/>
          <w:sz w:val="28"/>
          <w:szCs w:val="28"/>
          <w:lang w:val="ro-RO" w:eastAsia="en-US"/>
        </w:rPr>
        <w:t xml:space="preserve"> </w:t>
      </w:r>
      <w:r w:rsidR="002440AD" w:rsidRPr="002440AD">
        <w:rPr>
          <w:rFonts w:eastAsia="Calibri"/>
          <w:sz w:val="28"/>
          <w:szCs w:val="28"/>
          <w:lang w:val="ro-RO" w:eastAsia="en-US"/>
        </w:rPr>
        <w:t xml:space="preserve">9 ani dar nu mai mult de 15 ani, calculaţi de la data fabricării sau de la data recondiţionării (refurbisării), punctajul total al </w:t>
      </w:r>
      <w:r w:rsidR="00AA184C" w:rsidRPr="00AA184C">
        <w:rPr>
          <w:rFonts w:eastAsia="Calibri"/>
          <w:sz w:val="28"/>
          <w:szCs w:val="28"/>
          <w:lang w:val="ro-RO" w:eastAsia="en-US"/>
        </w:rPr>
        <w:tab/>
      </w:r>
      <w:r w:rsidR="002440AD" w:rsidRPr="002440AD">
        <w:rPr>
          <w:rFonts w:eastAsia="Calibri"/>
          <w:sz w:val="28"/>
          <w:szCs w:val="28"/>
          <w:lang w:val="ro-RO" w:eastAsia="en-US"/>
        </w:rPr>
        <w:t>fiecărui aparat, pentru fiecare an în plus, se diminuează cu câte 15%.</w:t>
      </w:r>
    </w:p>
    <w:p w:rsidR="002440AD" w:rsidRPr="002440AD" w:rsidRDefault="00020F30" w:rsidP="002B5606">
      <w:pPr>
        <w:autoSpaceDE w:val="0"/>
        <w:autoSpaceDN w:val="0"/>
        <w:adjustRightInd w:val="0"/>
        <w:jc w:val="both"/>
        <w:rPr>
          <w:rFonts w:eastAsia="Calibri"/>
          <w:sz w:val="28"/>
          <w:szCs w:val="28"/>
          <w:lang w:val="ro-RO" w:eastAsia="en-US"/>
        </w:rPr>
      </w:pPr>
      <w:r>
        <w:rPr>
          <w:rFonts w:eastAsia="Calibri"/>
          <w:sz w:val="28"/>
          <w:szCs w:val="28"/>
          <w:lang w:val="ro-RO" w:eastAsia="en-US"/>
        </w:rPr>
        <w:t xml:space="preserve">- </w:t>
      </w:r>
      <w:r w:rsidR="002B5606">
        <w:rPr>
          <w:rFonts w:eastAsia="Calibri"/>
          <w:sz w:val="28"/>
          <w:szCs w:val="28"/>
          <w:lang w:val="ro-RO" w:eastAsia="en-US"/>
        </w:rPr>
        <w:t>a</w:t>
      </w:r>
      <w:r w:rsidR="002440AD" w:rsidRPr="002440AD">
        <w:rPr>
          <w:rFonts w:eastAsia="Calibri"/>
          <w:sz w:val="28"/>
          <w:szCs w:val="28"/>
          <w:lang w:val="ro-RO" w:eastAsia="en-US"/>
        </w:rPr>
        <w:t>paratele mai vechi de 9 ani, respectiv de 15 ani, reprezintă limita minimă şi limita maximă prevăzute pentru durata normală de funcţionare conform H.G. nr. 2139/2004 pentru aprobarea Catalogului privind clasificarea şi duratele normale de funcţionare a mijloacelor fixe, cu modificările ulterioare.</w:t>
      </w:r>
    </w:p>
    <w:p w:rsidR="00144579" w:rsidRPr="00AA184C" w:rsidRDefault="00144579" w:rsidP="002B5606">
      <w:pPr>
        <w:ind w:left="720"/>
        <w:jc w:val="both"/>
        <w:rPr>
          <w:color w:val="00B050"/>
          <w:sz w:val="28"/>
          <w:szCs w:val="28"/>
          <w:lang w:eastAsia="en-US"/>
        </w:rPr>
      </w:pPr>
    </w:p>
    <w:p w:rsidR="007D6584" w:rsidRDefault="007D6584" w:rsidP="002B5606">
      <w:pPr>
        <w:jc w:val="both"/>
        <w:rPr>
          <w:sz w:val="28"/>
          <w:szCs w:val="28"/>
          <w:lang w:val="ro-RO" w:eastAsia="en-US"/>
        </w:rPr>
      </w:pPr>
    </w:p>
    <w:p w:rsidR="00AA184C" w:rsidRDefault="00AA184C" w:rsidP="002B5606">
      <w:pPr>
        <w:jc w:val="both"/>
        <w:rPr>
          <w:sz w:val="28"/>
          <w:szCs w:val="28"/>
          <w:lang w:val="ro-RO" w:eastAsia="en-US"/>
        </w:rPr>
      </w:pPr>
    </w:p>
    <w:p w:rsidR="00AA184C" w:rsidRPr="00AA184C" w:rsidRDefault="00AA184C" w:rsidP="002B5606">
      <w:pPr>
        <w:jc w:val="both"/>
        <w:rPr>
          <w:sz w:val="28"/>
          <w:szCs w:val="28"/>
          <w:lang w:val="ro-RO" w:eastAsia="en-US"/>
        </w:rPr>
      </w:pPr>
    </w:p>
    <w:p w:rsidR="00EC1106" w:rsidRPr="00AA184C" w:rsidRDefault="00EC1106" w:rsidP="002B5606">
      <w:pPr>
        <w:jc w:val="both"/>
        <w:rPr>
          <w:sz w:val="28"/>
          <w:szCs w:val="28"/>
          <w:lang w:val="es-ES"/>
        </w:rPr>
      </w:pPr>
    </w:p>
    <w:sectPr w:rsidR="00EC1106" w:rsidRPr="00AA184C" w:rsidSect="002B5606">
      <w:headerReference w:type="even" r:id="rId8"/>
      <w:footerReference w:type="even" r:id="rId9"/>
      <w:footerReference w:type="default" r:id="rId10"/>
      <w:pgSz w:w="11907" w:h="16840" w:code="9"/>
      <w:pgMar w:top="851" w:right="708" w:bottom="142" w:left="851"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5F2" w:rsidRDefault="002915F2">
      <w:r>
        <w:separator/>
      </w:r>
    </w:p>
  </w:endnote>
  <w:endnote w:type="continuationSeparator" w:id="0">
    <w:p w:rsidR="002915F2" w:rsidRDefault="00291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14F" w:rsidRDefault="00696E3F">
    <w:pPr>
      <w:pStyle w:val="Subsol"/>
      <w:framePr w:wrap="around" w:vAnchor="text" w:hAnchor="margin" w:xAlign="right" w:y="1"/>
      <w:rPr>
        <w:rStyle w:val="Numrdepagin"/>
      </w:rPr>
    </w:pPr>
    <w:r>
      <w:rPr>
        <w:rStyle w:val="Numrdepagin"/>
      </w:rPr>
      <w:fldChar w:fldCharType="begin"/>
    </w:r>
    <w:r w:rsidR="00D7014F">
      <w:rPr>
        <w:rStyle w:val="Numrdepagin"/>
      </w:rPr>
      <w:instrText xml:space="preserve">PAGE  </w:instrText>
    </w:r>
    <w:r>
      <w:rPr>
        <w:rStyle w:val="Numrdepagin"/>
      </w:rPr>
      <w:fldChar w:fldCharType="end"/>
    </w:r>
  </w:p>
  <w:p w:rsidR="00D7014F" w:rsidRDefault="00D7014F">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14F" w:rsidRDefault="00696E3F">
    <w:pPr>
      <w:pStyle w:val="Subsol"/>
      <w:framePr w:wrap="around" w:vAnchor="text" w:hAnchor="margin" w:xAlign="right" w:y="1"/>
      <w:rPr>
        <w:rStyle w:val="Numrdepagin"/>
      </w:rPr>
    </w:pPr>
    <w:r>
      <w:rPr>
        <w:rStyle w:val="Numrdepagin"/>
      </w:rPr>
      <w:fldChar w:fldCharType="begin"/>
    </w:r>
    <w:r w:rsidR="00D7014F">
      <w:rPr>
        <w:rStyle w:val="Numrdepagin"/>
      </w:rPr>
      <w:instrText xml:space="preserve">PAGE  </w:instrText>
    </w:r>
    <w:r>
      <w:rPr>
        <w:rStyle w:val="Numrdepagin"/>
      </w:rPr>
      <w:fldChar w:fldCharType="separate"/>
    </w:r>
    <w:r w:rsidR="00C1063D">
      <w:rPr>
        <w:rStyle w:val="Numrdepagin"/>
        <w:noProof/>
      </w:rPr>
      <w:t>1</w:t>
    </w:r>
    <w:r>
      <w:rPr>
        <w:rStyle w:val="Numrdepagin"/>
      </w:rPr>
      <w:fldChar w:fldCharType="end"/>
    </w:r>
  </w:p>
  <w:p w:rsidR="00D7014F" w:rsidRDefault="00D7014F">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5F2" w:rsidRDefault="002915F2">
      <w:r>
        <w:separator/>
      </w:r>
    </w:p>
  </w:footnote>
  <w:footnote w:type="continuationSeparator" w:id="0">
    <w:p w:rsidR="002915F2" w:rsidRDefault="00291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14F" w:rsidRDefault="00696E3F">
    <w:pPr>
      <w:pStyle w:val="Antet"/>
      <w:framePr w:wrap="around" w:vAnchor="text" w:hAnchor="margin" w:xAlign="right" w:y="1"/>
      <w:rPr>
        <w:rStyle w:val="Numrdepagin"/>
      </w:rPr>
    </w:pPr>
    <w:r>
      <w:rPr>
        <w:rStyle w:val="Numrdepagin"/>
      </w:rPr>
      <w:fldChar w:fldCharType="begin"/>
    </w:r>
    <w:r w:rsidR="00D7014F">
      <w:rPr>
        <w:rStyle w:val="Numrdepagin"/>
      </w:rPr>
      <w:instrText xml:space="preserve">PAGE  </w:instrText>
    </w:r>
    <w:r>
      <w:rPr>
        <w:rStyle w:val="Numrdepagin"/>
      </w:rPr>
      <w:fldChar w:fldCharType="end"/>
    </w:r>
  </w:p>
  <w:p w:rsidR="00D7014F" w:rsidRDefault="00D7014F">
    <w:pPr>
      <w:pStyle w:val="Antet"/>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739E"/>
    <w:multiLevelType w:val="hybridMultilevel"/>
    <w:tmpl w:val="D78EF246"/>
    <w:lvl w:ilvl="0" w:tplc="AA66A166">
      <w:start w:val="2"/>
      <w:numFmt w:val="upperLetter"/>
      <w:lvlText w:val="%1."/>
      <w:lvlJc w:val="left"/>
      <w:pPr>
        <w:tabs>
          <w:tab w:val="num" w:pos="720"/>
        </w:tabs>
        <w:ind w:left="720" w:hanging="360"/>
      </w:pPr>
      <w:rPr>
        <w:rFonts w:hint="default"/>
        <w:b/>
        <w:u w:val="single"/>
      </w:rPr>
    </w:lvl>
    <w:lvl w:ilvl="1" w:tplc="04090019">
      <w:start w:val="1"/>
      <w:numFmt w:val="lowerLetter"/>
      <w:lvlText w:val="%2."/>
      <w:lvlJc w:val="left"/>
      <w:pPr>
        <w:tabs>
          <w:tab w:val="num" w:pos="1440"/>
        </w:tabs>
        <w:ind w:left="1440" w:hanging="360"/>
      </w:pPr>
    </w:lvl>
    <w:lvl w:ilvl="2" w:tplc="0409000D">
      <w:start w:val="1"/>
      <w:numFmt w:val="bullet"/>
      <w:lvlText w:val=""/>
      <w:lvlJc w:val="left"/>
      <w:pPr>
        <w:tabs>
          <w:tab w:val="num" w:pos="1740"/>
        </w:tabs>
        <w:ind w:left="1740" w:hanging="180"/>
      </w:pPr>
      <w:rPr>
        <w:rFonts w:ascii="Wingdings" w:hAnsi="Wingding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833423"/>
    <w:multiLevelType w:val="hybridMultilevel"/>
    <w:tmpl w:val="AF68D37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191558E"/>
    <w:multiLevelType w:val="hybridMultilevel"/>
    <w:tmpl w:val="FFF866CE"/>
    <w:lvl w:ilvl="0" w:tplc="0BB44FCE">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1A66B7"/>
    <w:multiLevelType w:val="hybridMultilevel"/>
    <w:tmpl w:val="732A92C4"/>
    <w:lvl w:ilvl="0" w:tplc="0A48BF3A">
      <w:start w:val="3"/>
      <w:numFmt w:val="bullet"/>
      <w:lvlText w:val="-"/>
      <w:lvlJc w:val="left"/>
      <w:pPr>
        <w:tabs>
          <w:tab w:val="num" w:pos="1800"/>
        </w:tabs>
        <w:ind w:left="1800" w:hanging="360"/>
      </w:pPr>
      <w:rPr>
        <w:rFonts w:ascii="Arial" w:eastAsia="Times New Roman" w:hAnsi="Arial"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C4C769D"/>
    <w:multiLevelType w:val="hybridMultilevel"/>
    <w:tmpl w:val="2918E35C"/>
    <w:lvl w:ilvl="0" w:tplc="0A48BF3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7142C"/>
    <w:multiLevelType w:val="hybridMultilevel"/>
    <w:tmpl w:val="E8801F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D1EE8"/>
    <w:multiLevelType w:val="hybridMultilevel"/>
    <w:tmpl w:val="E5302686"/>
    <w:lvl w:ilvl="0" w:tplc="866A2C6E">
      <w:numFmt w:val="bullet"/>
      <w:lvlText w:val="-"/>
      <w:lvlJc w:val="left"/>
      <w:pPr>
        <w:ind w:left="2241" w:hanging="360"/>
      </w:pPr>
      <w:rPr>
        <w:rFonts w:ascii="Arial" w:eastAsia="Times New Roman" w:hAnsi="Arial" w:cs="Arial" w:hint="default"/>
      </w:rPr>
    </w:lvl>
    <w:lvl w:ilvl="1" w:tplc="04180003" w:tentative="1">
      <w:start w:val="1"/>
      <w:numFmt w:val="bullet"/>
      <w:lvlText w:val="o"/>
      <w:lvlJc w:val="left"/>
      <w:pPr>
        <w:ind w:left="2961" w:hanging="360"/>
      </w:pPr>
      <w:rPr>
        <w:rFonts w:ascii="Courier New" w:hAnsi="Courier New" w:cs="Courier New" w:hint="default"/>
      </w:rPr>
    </w:lvl>
    <w:lvl w:ilvl="2" w:tplc="04180005" w:tentative="1">
      <w:start w:val="1"/>
      <w:numFmt w:val="bullet"/>
      <w:lvlText w:val=""/>
      <w:lvlJc w:val="left"/>
      <w:pPr>
        <w:ind w:left="3681" w:hanging="360"/>
      </w:pPr>
      <w:rPr>
        <w:rFonts w:ascii="Wingdings" w:hAnsi="Wingdings" w:hint="default"/>
      </w:rPr>
    </w:lvl>
    <w:lvl w:ilvl="3" w:tplc="04180001" w:tentative="1">
      <w:start w:val="1"/>
      <w:numFmt w:val="bullet"/>
      <w:lvlText w:val=""/>
      <w:lvlJc w:val="left"/>
      <w:pPr>
        <w:ind w:left="4401" w:hanging="360"/>
      </w:pPr>
      <w:rPr>
        <w:rFonts w:ascii="Symbol" w:hAnsi="Symbol" w:hint="default"/>
      </w:rPr>
    </w:lvl>
    <w:lvl w:ilvl="4" w:tplc="04180003" w:tentative="1">
      <w:start w:val="1"/>
      <w:numFmt w:val="bullet"/>
      <w:lvlText w:val="o"/>
      <w:lvlJc w:val="left"/>
      <w:pPr>
        <w:ind w:left="5121" w:hanging="360"/>
      </w:pPr>
      <w:rPr>
        <w:rFonts w:ascii="Courier New" w:hAnsi="Courier New" w:cs="Courier New" w:hint="default"/>
      </w:rPr>
    </w:lvl>
    <w:lvl w:ilvl="5" w:tplc="04180005" w:tentative="1">
      <w:start w:val="1"/>
      <w:numFmt w:val="bullet"/>
      <w:lvlText w:val=""/>
      <w:lvlJc w:val="left"/>
      <w:pPr>
        <w:ind w:left="5841" w:hanging="360"/>
      </w:pPr>
      <w:rPr>
        <w:rFonts w:ascii="Wingdings" w:hAnsi="Wingdings" w:hint="default"/>
      </w:rPr>
    </w:lvl>
    <w:lvl w:ilvl="6" w:tplc="04180001" w:tentative="1">
      <w:start w:val="1"/>
      <w:numFmt w:val="bullet"/>
      <w:lvlText w:val=""/>
      <w:lvlJc w:val="left"/>
      <w:pPr>
        <w:ind w:left="6561" w:hanging="360"/>
      </w:pPr>
      <w:rPr>
        <w:rFonts w:ascii="Symbol" w:hAnsi="Symbol" w:hint="default"/>
      </w:rPr>
    </w:lvl>
    <w:lvl w:ilvl="7" w:tplc="04180003" w:tentative="1">
      <w:start w:val="1"/>
      <w:numFmt w:val="bullet"/>
      <w:lvlText w:val="o"/>
      <w:lvlJc w:val="left"/>
      <w:pPr>
        <w:ind w:left="7281" w:hanging="360"/>
      </w:pPr>
      <w:rPr>
        <w:rFonts w:ascii="Courier New" w:hAnsi="Courier New" w:cs="Courier New" w:hint="default"/>
      </w:rPr>
    </w:lvl>
    <w:lvl w:ilvl="8" w:tplc="04180005" w:tentative="1">
      <w:start w:val="1"/>
      <w:numFmt w:val="bullet"/>
      <w:lvlText w:val=""/>
      <w:lvlJc w:val="left"/>
      <w:pPr>
        <w:ind w:left="8001" w:hanging="360"/>
      </w:pPr>
      <w:rPr>
        <w:rFonts w:ascii="Wingdings" w:hAnsi="Wingdings" w:hint="default"/>
      </w:rPr>
    </w:lvl>
  </w:abstractNum>
  <w:abstractNum w:abstractNumId="7" w15:restartNumberingAfterBreak="0">
    <w:nsid w:val="124A6538"/>
    <w:multiLevelType w:val="hybridMultilevel"/>
    <w:tmpl w:val="95E01A8E"/>
    <w:lvl w:ilvl="0" w:tplc="2C90FF3E">
      <w:start w:val="2"/>
      <w:numFmt w:val="decimal"/>
      <w:lvlText w:val="%1)"/>
      <w:lvlJc w:val="left"/>
      <w:pPr>
        <w:tabs>
          <w:tab w:val="num" w:pos="1200"/>
        </w:tabs>
        <w:ind w:left="1200" w:hanging="360"/>
      </w:pPr>
      <w:rPr>
        <w:rFonts w:hint="default"/>
        <w:color w:val="auto"/>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8" w15:restartNumberingAfterBreak="0">
    <w:nsid w:val="12EA5006"/>
    <w:multiLevelType w:val="hybridMultilevel"/>
    <w:tmpl w:val="EB082C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69423E"/>
    <w:multiLevelType w:val="hybridMultilevel"/>
    <w:tmpl w:val="2FDEBD3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B487D"/>
    <w:multiLevelType w:val="multilevel"/>
    <w:tmpl w:val="0C12914A"/>
    <w:lvl w:ilvl="0">
      <w:start w:val="1"/>
      <w:numFmt w:val="decimal"/>
      <w:lvlText w:val="%1."/>
      <w:lvlJc w:val="left"/>
      <w:pPr>
        <w:tabs>
          <w:tab w:val="num" w:pos="720"/>
        </w:tabs>
        <w:ind w:left="720" w:hanging="360"/>
      </w:pPr>
      <w:rPr>
        <w:rFonts w:hint="default"/>
        <w:b/>
        <w:sz w:val="28"/>
        <w:szCs w:val="28"/>
      </w:rPr>
    </w:lvl>
    <w:lvl w:ilvl="1">
      <w:start w:val="1"/>
      <w:numFmt w:val="bullet"/>
      <w:lvlText w:val=""/>
      <w:lvlJc w:val="left"/>
      <w:pPr>
        <w:tabs>
          <w:tab w:val="num" w:pos="1440"/>
        </w:tabs>
        <w:ind w:left="1440" w:hanging="360"/>
      </w:pPr>
      <w:rPr>
        <w:rFonts w:ascii="Symbol" w:hAnsi="Symbol" w:hint="default"/>
        <w:b/>
        <w:sz w:val="28"/>
        <w:szCs w:val="28"/>
      </w:rPr>
    </w:lvl>
    <w:lvl w:ilvl="2">
      <w:start w:val="1"/>
      <w:numFmt w:val="bullet"/>
      <w:lvlText w:val=""/>
      <w:lvlJc w:val="left"/>
      <w:pPr>
        <w:tabs>
          <w:tab w:val="num" w:pos="2340"/>
        </w:tabs>
        <w:ind w:left="2340" w:hanging="360"/>
      </w:pPr>
      <w:rPr>
        <w:rFonts w:ascii="Wingdings" w:hAnsi="Wingdings" w:hint="default"/>
        <w:b/>
        <w:sz w:val="28"/>
        <w:szCs w:val="28"/>
      </w:rPr>
    </w:lvl>
    <w:lvl w:ilvl="3">
      <w:start w:val="1"/>
      <w:numFmt w:val="bullet"/>
      <w:lvlText w:val=""/>
      <w:lvlJc w:val="left"/>
      <w:pPr>
        <w:tabs>
          <w:tab w:val="num" w:pos="2880"/>
        </w:tabs>
        <w:ind w:left="2880" w:hanging="360"/>
      </w:pPr>
      <w:rPr>
        <w:rFonts w:ascii="Wingdings" w:hAnsi="Wingdings" w:hint="default"/>
      </w:rPr>
    </w:lvl>
    <w:lvl w:ilvl="4">
      <w:numFmt w:val="bullet"/>
      <w:lvlText w:val="-"/>
      <w:lvlJc w:val="left"/>
      <w:pPr>
        <w:tabs>
          <w:tab w:val="num" w:pos="3600"/>
        </w:tabs>
        <w:ind w:left="3600" w:hanging="360"/>
      </w:pPr>
      <w:rPr>
        <w:rFonts w:ascii="Arial" w:eastAsia="Times New Roman" w:hAnsi="Arial" w:cs="Arial" w:hint="default"/>
      </w:rPr>
    </w:lvl>
    <w:lvl w:ilvl="5">
      <w:start w:val="1"/>
      <w:numFmt w:val="upperLetter"/>
      <w:lvlText w:val="%6."/>
      <w:lvlJc w:val="left"/>
      <w:pPr>
        <w:tabs>
          <w:tab w:val="num" w:pos="4500"/>
        </w:tabs>
        <w:ind w:left="4500" w:hanging="360"/>
      </w:pPr>
      <w:rPr>
        <w:rFonts w:hint="default"/>
        <w:b/>
        <w:u w:val="single"/>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BC4C9D"/>
    <w:multiLevelType w:val="hybridMultilevel"/>
    <w:tmpl w:val="CCA2EE3A"/>
    <w:lvl w:ilvl="0" w:tplc="04180001">
      <w:start w:val="1"/>
      <w:numFmt w:val="bullet"/>
      <w:lvlText w:val=""/>
      <w:lvlJc w:val="left"/>
      <w:pPr>
        <w:ind w:left="1364" w:hanging="360"/>
      </w:pPr>
      <w:rPr>
        <w:rFonts w:ascii="Symbol" w:hAnsi="Symbol" w:hint="default"/>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12" w15:restartNumberingAfterBreak="0">
    <w:nsid w:val="18BC2210"/>
    <w:multiLevelType w:val="hybridMultilevel"/>
    <w:tmpl w:val="E710ED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3A7436"/>
    <w:multiLevelType w:val="hybridMultilevel"/>
    <w:tmpl w:val="EBE8CA0E"/>
    <w:lvl w:ilvl="0" w:tplc="8F505C72">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A0C7C6E"/>
    <w:multiLevelType w:val="hybridMultilevel"/>
    <w:tmpl w:val="F0603B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F177789"/>
    <w:multiLevelType w:val="hybridMultilevel"/>
    <w:tmpl w:val="7FF0B6A2"/>
    <w:lvl w:ilvl="0" w:tplc="F522B2D6">
      <w:start w:val="11"/>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FD865FA"/>
    <w:multiLevelType w:val="multilevel"/>
    <w:tmpl w:val="AF8E7756"/>
    <w:lvl w:ilvl="0">
      <w:start w:val="1"/>
      <w:numFmt w:val="decimal"/>
      <w:lvlText w:val="%1."/>
      <w:lvlJc w:val="left"/>
      <w:pPr>
        <w:tabs>
          <w:tab w:val="num" w:pos="720"/>
        </w:tabs>
        <w:ind w:left="720" w:hanging="360"/>
      </w:pPr>
      <w:rPr>
        <w:rFonts w:hint="default"/>
      </w:rPr>
    </w:lvl>
    <w:lvl w:ilvl="1">
      <w:numFmt w:val="bullet"/>
      <w:lvlText w:val="-"/>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1823A9F"/>
    <w:multiLevelType w:val="hybridMultilevel"/>
    <w:tmpl w:val="3286AF3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564F5"/>
    <w:multiLevelType w:val="hybridMultilevel"/>
    <w:tmpl w:val="D4DA45A6"/>
    <w:lvl w:ilvl="0" w:tplc="0409000B">
      <w:start w:val="1"/>
      <w:numFmt w:val="bullet"/>
      <w:lvlText w:val=""/>
      <w:lvlJc w:val="left"/>
      <w:pPr>
        <w:tabs>
          <w:tab w:val="num" w:pos="2660"/>
        </w:tabs>
        <w:ind w:left="2660" w:hanging="360"/>
      </w:pPr>
      <w:rPr>
        <w:rFonts w:ascii="Wingdings" w:hAnsi="Wingdings" w:hint="default"/>
      </w:rPr>
    </w:lvl>
    <w:lvl w:ilvl="1" w:tplc="04090003" w:tentative="1">
      <w:start w:val="1"/>
      <w:numFmt w:val="bullet"/>
      <w:lvlText w:val="o"/>
      <w:lvlJc w:val="left"/>
      <w:pPr>
        <w:tabs>
          <w:tab w:val="num" w:pos="3380"/>
        </w:tabs>
        <w:ind w:left="3380" w:hanging="360"/>
      </w:pPr>
      <w:rPr>
        <w:rFonts w:ascii="Courier New" w:hAnsi="Courier New" w:cs="Courier New" w:hint="default"/>
      </w:rPr>
    </w:lvl>
    <w:lvl w:ilvl="2" w:tplc="04090005" w:tentative="1">
      <w:start w:val="1"/>
      <w:numFmt w:val="bullet"/>
      <w:lvlText w:val=""/>
      <w:lvlJc w:val="left"/>
      <w:pPr>
        <w:tabs>
          <w:tab w:val="num" w:pos="4100"/>
        </w:tabs>
        <w:ind w:left="4100" w:hanging="360"/>
      </w:pPr>
      <w:rPr>
        <w:rFonts w:ascii="Wingdings" w:hAnsi="Wingdings" w:hint="default"/>
      </w:rPr>
    </w:lvl>
    <w:lvl w:ilvl="3" w:tplc="04090001" w:tentative="1">
      <w:start w:val="1"/>
      <w:numFmt w:val="bullet"/>
      <w:lvlText w:val=""/>
      <w:lvlJc w:val="left"/>
      <w:pPr>
        <w:tabs>
          <w:tab w:val="num" w:pos="4820"/>
        </w:tabs>
        <w:ind w:left="4820" w:hanging="360"/>
      </w:pPr>
      <w:rPr>
        <w:rFonts w:ascii="Symbol" w:hAnsi="Symbol" w:hint="default"/>
      </w:rPr>
    </w:lvl>
    <w:lvl w:ilvl="4" w:tplc="04090003" w:tentative="1">
      <w:start w:val="1"/>
      <w:numFmt w:val="bullet"/>
      <w:lvlText w:val="o"/>
      <w:lvlJc w:val="left"/>
      <w:pPr>
        <w:tabs>
          <w:tab w:val="num" w:pos="5540"/>
        </w:tabs>
        <w:ind w:left="5540" w:hanging="360"/>
      </w:pPr>
      <w:rPr>
        <w:rFonts w:ascii="Courier New" w:hAnsi="Courier New" w:cs="Courier New" w:hint="default"/>
      </w:rPr>
    </w:lvl>
    <w:lvl w:ilvl="5" w:tplc="04090005" w:tentative="1">
      <w:start w:val="1"/>
      <w:numFmt w:val="bullet"/>
      <w:lvlText w:val=""/>
      <w:lvlJc w:val="left"/>
      <w:pPr>
        <w:tabs>
          <w:tab w:val="num" w:pos="6260"/>
        </w:tabs>
        <w:ind w:left="6260" w:hanging="360"/>
      </w:pPr>
      <w:rPr>
        <w:rFonts w:ascii="Wingdings" w:hAnsi="Wingdings" w:hint="default"/>
      </w:rPr>
    </w:lvl>
    <w:lvl w:ilvl="6" w:tplc="04090001" w:tentative="1">
      <w:start w:val="1"/>
      <w:numFmt w:val="bullet"/>
      <w:lvlText w:val=""/>
      <w:lvlJc w:val="left"/>
      <w:pPr>
        <w:tabs>
          <w:tab w:val="num" w:pos="6980"/>
        </w:tabs>
        <w:ind w:left="6980" w:hanging="360"/>
      </w:pPr>
      <w:rPr>
        <w:rFonts w:ascii="Symbol" w:hAnsi="Symbol" w:hint="default"/>
      </w:rPr>
    </w:lvl>
    <w:lvl w:ilvl="7" w:tplc="04090003" w:tentative="1">
      <w:start w:val="1"/>
      <w:numFmt w:val="bullet"/>
      <w:lvlText w:val="o"/>
      <w:lvlJc w:val="left"/>
      <w:pPr>
        <w:tabs>
          <w:tab w:val="num" w:pos="7700"/>
        </w:tabs>
        <w:ind w:left="7700" w:hanging="360"/>
      </w:pPr>
      <w:rPr>
        <w:rFonts w:ascii="Courier New" w:hAnsi="Courier New" w:cs="Courier New" w:hint="default"/>
      </w:rPr>
    </w:lvl>
    <w:lvl w:ilvl="8" w:tplc="04090005" w:tentative="1">
      <w:start w:val="1"/>
      <w:numFmt w:val="bullet"/>
      <w:lvlText w:val=""/>
      <w:lvlJc w:val="left"/>
      <w:pPr>
        <w:tabs>
          <w:tab w:val="num" w:pos="8420"/>
        </w:tabs>
        <w:ind w:left="8420" w:hanging="360"/>
      </w:pPr>
      <w:rPr>
        <w:rFonts w:ascii="Wingdings" w:hAnsi="Wingdings" w:hint="default"/>
      </w:rPr>
    </w:lvl>
  </w:abstractNum>
  <w:abstractNum w:abstractNumId="19" w15:restartNumberingAfterBreak="0">
    <w:nsid w:val="2491069D"/>
    <w:multiLevelType w:val="hybridMultilevel"/>
    <w:tmpl w:val="BB1CD594"/>
    <w:lvl w:ilvl="0" w:tplc="0409000B">
      <w:start w:val="1"/>
      <w:numFmt w:val="bullet"/>
      <w:lvlText w:val=""/>
      <w:lvlJc w:val="left"/>
      <w:pPr>
        <w:tabs>
          <w:tab w:val="num" w:pos="2700"/>
        </w:tabs>
        <w:ind w:left="2700" w:hanging="360"/>
      </w:pPr>
      <w:rPr>
        <w:rFonts w:ascii="Wingdings" w:hAnsi="Wingdings"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0" w15:restartNumberingAfterBreak="0">
    <w:nsid w:val="26C6338D"/>
    <w:multiLevelType w:val="hybridMultilevel"/>
    <w:tmpl w:val="E04C7816"/>
    <w:lvl w:ilvl="0" w:tplc="8230CD5C">
      <w:start w:val="1"/>
      <w:numFmt w:val="decimal"/>
      <w:lvlText w:val="%1."/>
      <w:lvlJc w:val="left"/>
      <w:pPr>
        <w:tabs>
          <w:tab w:val="num" w:pos="786"/>
        </w:tabs>
        <w:ind w:left="786" w:hanging="360"/>
      </w:pPr>
      <w:rPr>
        <w:rFonts w:hint="default"/>
        <w:b/>
        <w:color w:val="auto"/>
        <w:sz w:val="28"/>
        <w:szCs w:val="28"/>
      </w:rPr>
    </w:lvl>
    <w:lvl w:ilvl="1" w:tplc="E1200286">
      <w:start w:val="1"/>
      <w:numFmt w:val="bullet"/>
      <w:lvlText w:val=""/>
      <w:lvlJc w:val="left"/>
      <w:pPr>
        <w:tabs>
          <w:tab w:val="num" w:pos="1530"/>
        </w:tabs>
        <w:ind w:left="1530" w:hanging="360"/>
      </w:pPr>
      <w:rPr>
        <w:rFonts w:ascii="Symbol" w:hAnsi="Symbol" w:hint="default"/>
        <w:b/>
        <w:color w:val="auto"/>
        <w:sz w:val="28"/>
        <w:szCs w:val="28"/>
      </w:rPr>
    </w:lvl>
    <w:lvl w:ilvl="2" w:tplc="04090013">
      <w:start w:val="1"/>
      <w:numFmt w:val="upperRoman"/>
      <w:lvlText w:val="%3."/>
      <w:lvlJc w:val="right"/>
      <w:pPr>
        <w:tabs>
          <w:tab w:val="num" w:pos="1980"/>
        </w:tabs>
        <w:ind w:left="1980" w:hanging="180"/>
      </w:pPr>
      <w:rPr>
        <w:rFonts w:hint="default"/>
        <w:b/>
        <w:sz w:val="28"/>
        <w:szCs w:val="28"/>
      </w:rPr>
    </w:lvl>
    <w:lvl w:ilvl="3" w:tplc="0409000B">
      <w:start w:val="1"/>
      <w:numFmt w:val="bullet"/>
      <w:lvlText w:val=""/>
      <w:lvlJc w:val="left"/>
      <w:pPr>
        <w:tabs>
          <w:tab w:val="num" w:pos="2880"/>
        </w:tabs>
        <w:ind w:left="2880" w:hanging="360"/>
      </w:pPr>
      <w:rPr>
        <w:rFonts w:ascii="Wingdings" w:hAnsi="Wingdings" w:hint="default"/>
      </w:rPr>
    </w:lvl>
    <w:lvl w:ilvl="4" w:tplc="0BB44FCE">
      <w:numFmt w:val="bullet"/>
      <w:lvlText w:val="-"/>
      <w:lvlJc w:val="left"/>
      <w:pPr>
        <w:tabs>
          <w:tab w:val="num" w:pos="3600"/>
        </w:tabs>
        <w:ind w:left="3600" w:hanging="360"/>
      </w:pPr>
      <w:rPr>
        <w:rFonts w:ascii="Arial" w:eastAsia="Times New Roman" w:hAnsi="Arial" w:cs="Arial" w:hint="default"/>
      </w:rPr>
    </w:lvl>
    <w:lvl w:ilvl="5" w:tplc="3FE20E40">
      <w:start w:val="1"/>
      <w:numFmt w:val="upperLetter"/>
      <w:lvlText w:val="%6."/>
      <w:lvlJc w:val="left"/>
      <w:pPr>
        <w:tabs>
          <w:tab w:val="num" w:pos="4500"/>
        </w:tabs>
        <w:ind w:left="4500" w:hanging="360"/>
      </w:pPr>
      <w:rPr>
        <w:rFonts w:hint="default"/>
        <w:b/>
        <w:u w:val="single"/>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1440B5"/>
    <w:multiLevelType w:val="hybridMultilevel"/>
    <w:tmpl w:val="4274B034"/>
    <w:lvl w:ilvl="0" w:tplc="04090001">
      <w:start w:val="1"/>
      <w:numFmt w:val="bullet"/>
      <w:lvlText w:val=""/>
      <w:lvlJc w:val="left"/>
      <w:pPr>
        <w:tabs>
          <w:tab w:val="num" w:pos="1900"/>
        </w:tabs>
        <w:ind w:left="1900" w:hanging="360"/>
      </w:pPr>
      <w:rPr>
        <w:rFonts w:ascii="Symbol" w:hAnsi="Symbol" w:hint="default"/>
      </w:rPr>
    </w:lvl>
    <w:lvl w:ilvl="1" w:tplc="04090003" w:tentative="1">
      <w:start w:val="1"/>
      <w:numFmt w:val="bullet"/>
      <w:lvlText w:val="o"/>
      <w:lvlJc w:val="left"/>
      <w:pPr>
        <w:tabs>
          <w:tab w:val="num" w:pos="2620"/>
        </w:tabs>
        <w:ind w:left="2620" w:hanging="360"/>
      </w:pPr>
      <w:rPr>
        <w:rFonts w:ascii="Courier New" w:hAnsi="Courier New" w:cs="Courier New" w:hint="default"/>
      </w:rPr>
    </w:lvl>
    <w:lvl w:ilvl="2" w:tplc="04090005" w:tentative="1">
      <w:start w:val="1"/>
      <w:numFmt w:val="bullet"/>
      <w:lvlText w:val=""/>
      <w:lvlJc w:val="left"/>
      <w:pPr>
        <w:tabs>
          <w:tab w:val="num" w:pos="3340"/>
        </w:tabs>
        <w:ind w:left="3340" w:hanging="360"/>
      </w:pPr>
      <w:rPr>
        <w:rFonts w:ascii="Wingdings" w:hAnsi="Wingdings" w:hint="default"/>
      </w:rPr>
    </w:lvl>
    <w:lvl w:ilvl="3" w:tplc="04090001" w:tentative="1">
      <w:start w:val="1"/>
      <w:numFmt w:val="bullet"/>
      <w:lvlText w:val=""/>
      <w:lvlJc w:val="left"/>
      <w:pPr>
        <w:tabs>
          <w:tab w:val="num" w:pos="4060"/>
        </w:tabs>
        <w:ind w:left="406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5500"/>
        </w:tabs>
        <w:ind w:left="5500" w:hanging="360"/>
      </w:pPr>
      <w:rPr>
        <w:rFonts w:ascii="Wingdings" w:hAnsi="Wingdings" w:hint="default"/>
      </w:rPr>
    </w:lvl>
    <w:lvl w:ilvl="6" w:tplc="04090001" w:tentative="1">
      <w:start w:val="1"/>
      <w:numFmt w:val="bullet"/>
      <w:lvlText w:val=""/>
      <w:lvlJc w:val="left"/>
      <w:pPr>
        <w:tabs>
          <w:tab w:val="num" w:pos="6220"/>
        </w:tabs>
        <w:ind w:left="6220" w:hanging="360"/>
      </w:pPr>
      <w:rPr>
        <w:rFonts w:ascii="Symbol" w:hAnsi="Symbol" w:hint="default"/>
      </w:rPr>
    </w:lvl>
    <w:lvl w:ilvl="7" w:tplc="04090003" w:tentative="1">
      <w:start w:val="1"/>
      <w:numFmt w:val="bullet"/>
      <w:lvlText w:val="o"/>
      <w:lvlJc w:val="left"/>
      <w:pPr>
        <w:tabs>
          <w:tab w:val="num" w:pos="6940"/>
        </w:tabs>
        <w:ind w:left="6940" w:hanging="360"/>
      </w:pPr>
      <w:rPr>
        <w:rFonts w:ascii="Courier New" w:hAnsi="Courier New" w:cs="Courier New" w:hint="default"/>
      </w:rPr>
    </w:lvl>
    <w:lvl w:ilvl="8" w:tplc="04090005" w:tentative="1">
      <w:start w:val="1"/>
      <w:numFmt w:val="bullet"/>
      <w:lvlText w:val=""/>
      <w:lvlJc w:val="left"/>
      <w:pPr>
        <w:tabs>
          <w:tab w:val="num" w:pos="7660"/>
        </w:tabs>
        <w:ind w:left="7660" w:hanging="360"/>
      </w:pPr>
      <w:rPr>
        <w:rFonts w:ascii="Wingdings" w:hAnsi="Wingdings" w:hint="default"/>
      </w:rPr>
    </w:lvl>
  </w:abstractNum>
  <w:abstractNum w:abstractNumId="22" w15:restartNumberingAfterBreak="0">
    <w:nsid w:val="301D7376"/>
    <w:multiLevelType w:val="hybridMultilevel"/>
    <w:tmpl w:val="CE10BF66"/>
    <w:lvl w:ilvl="0" w:tplc="706C75CE">
      <w:start w:val="1"/>
      <w:numFmt w:val="decimal"/>
      <w:lvlText w:val="%1."/>
      <w:lvlJc w:val="left"/>
      <w:pPr>
        <w:ind w:left="644" w:hanging="360"/>
      </w:pPr>
      <w:rPr>
        <w:rFonts w:hint="default"/>
      </w:rPr>
    </w:lvl>
    <w:lvl w:ilvl="1" w:tplc="04180019" w:tentative="1">
      <w:start w:val="1"/>
      <w:numFmt w:val="lowerLetter"/>
      <w:lvlText w:val="%2."/>
      <w:lvlJc w:val="left"/>
      <w:pPr>
        <w:ind w:left="1455" w:hanging="360"/>
      </w:pPr>
    </w:lvl>
    <w:lvl w:ilvl="2" w:tplc="0418001B" w:tentative="1">
      <w:start w:val="1"/>
      <w:numFmt w:val="lowerRoman"/>
      <w:lvlText w:val="%3."/>
      <w:lvlJc w:val="right"/>
      <w:pPr>
        <w:ind w:left="2175" w:hanging="180"/>
      </w:pPr>
    </w:lvl>
    <w:lvl w:ilvl="3" w:tplc="0418000F" w:tentative="1">
      <w:start w:val="1"/>
      <w:numFmt w:val="decimal"/>
      <w:lvlText w:val="%4."/>
      <w:lvlJc w:val="left"/>
      <w:pPr>
        <w:ind w:left="2895" w:hanging="360"/>
      </w:pPr>
    </w:lvl>
    <w:lvl w:ilvl="4" w:tplc="04180019" w:tentative="1">
      <w:start w:val="1"/>
      <w:numFmt w:val="lowerLetter"/>
      <w:lvlText w:val="%5."/>
      <w:lvlJc w:val="left"/>
      <w:pPr>
        <w:ind w:left="3615" w:hanging="360"/>
      </w:pPr>
    </w:lvl>
    <w:lvl w:ilvl="5" w:tplc="0418001B" w:tentative="1">
      <w:start w:val="1"/>
      <w:numFmt w:val="lowerRoman"/>
      <w:lvlText w:val="%6."/>
      <w:lvlJc w:val="right"/>
      <w:pPr>
        <w:ind w:left="4335" w:hanging="180"/>
      </w:pPr>
    </w:lvl>
    <w:lvl w:ilvl="6" w:tplc="0418000F" w:tentative="1">
      <w:start w:val="1"/>
      <w:numFmt w:val="decimal"/>
      <w:lvlText w:val="%7."/>
      <w:lvlJc w:val="left"/>
      <w:pPr>
        <w:ind w:left="5055" w:hanging="360"/>
      </w:pPr>
    </w:lvl>
    <w:lvl w:ilvl="7" w:tplc="04180019" w:tentative="1">
      <w:start w:val="1"/>
      <w:numFmt w:val="lowerLetter"/>
      <w:lvlText w:val="%8."/>
      <w:lvlJc w:val="left"/>
      <w:pPr>
        <w:ind w:left="5775" w:hanging="360"/>
      </w:pPr>
    </w:lvl>
    <w:lvl w:ilvl="8" w:tplc="0418001B" w:tentative="1">
      <w:start w:val="1"/>
      <w:numFmt w:val="lowerRoman"/>
      <w:lvlText w:val="%9."/>
      <w:lvlJc w:val="right"/>
      <w:pPr>
        <w:ind w:left="6495" w:hanging="180"/>
      </w:pPr>
    </w:lvl>
  </w:abstractNum>
  <w:abstractNum w:abstractNumId="23" w15:restartNumberingAfterBreak="0">
    <w:nsid w:val="367447F3"/>
    <w:multiLevelType w:val="hybridMultilevel"/>
    <w:tmpl w:val="F36CFC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495E0D"/>
    <w:multiLevelType w:val="multilevel"/>
    <w:tmpl w:val="7F460D1A"/>
    <w:lvl w:ilvl="0">
      <w:start w:val="1"/>
      <w:numFmt w:val="decimal"/>
      <w:lvlText w:val="%1."/>
      <w:lvlJc w:val="left"/>
      <w:pPr>
        <w:tabs>
          <w:tab w:val="num" w:pos="720"/>
        </w:tabs>
        <w:ind w:left="720" w:hanging="360"/>
      </w:pPr>
      <w:rPr>
        <w:rFonts w:hint="default"/>
        <w:b/>
        <w:sz w:val="28"/>
        <w:szCs w:val="28"/>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340"/>
        </w:tabs>
        <w:ind w:left="2340" w:hanging="360"/>
      </w:pPr>
      <w:rPr>
        <w:rFonts w:ascii="Wingdings" w:hAnsi="Wingdings" w:hint="default"/>
        <w:b/>
        <w:sz w:val="28"/>
        <w:szCs w:val="28"/>
      </w:rPr>
    </w:lvl>
    <w:lvl w:ilvl="3">
      <w:start w:val="1"/>
      <w:numFmt w:val="bullet"/>
      <w:lvlText w:val=""/>
      <w:lvlJc w:val="left"/>
      <w:pPr>
        <w:tabs>
          <w:tab w:val="num" w:pos="2880"/>
        </w:tabs>
        <w:ind w:left="2880" w:hanging="360"/>
      </w:pPr>
      <w:rPr>
        <w:rFonts w:ascii="Wingdings" w:hAnsi="Wingdings" w:hint="default"/>
      </w:rPr>
    </w:lvl>
    <w:lvl w:ilvl="4">
      <w:numFmt w:val="bullet"/>
      <w:lvlText w:val="-"/>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8567EB"/>
    <w:multiLevelType w:val="hybridMultilevel"/>
    <w:tmpl w:val="03423A9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DC32D18"/>
    <w:multiLevelType w:val="multilevel"/>
    <w:tmpl w:val="472CC90C"/>
    <w:lvl w:ilvl="0">
      <w:start w:val="1"/>
      <w:numFmt w:val="bullet"/>
      <w:lvlText w:val=""/>
      <w:lvlJc w:val="left"/>
      <w:pPr>
        <w:tabs>
          <w:tab w:val="num" w:pos="501"/>
        </w:tabs>
        <w:ind w:left="254" w:hanging="113"/>
      </w:pPr>
      <w:rPr>
        <w:rFonts w:ascii="Wingdings" w:hAnsi="Wingdings" w:hint="default"/>
        <w:sz w:val="3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3E542F"/>
    <w:multiLevelType w:val="hybridMultilevel"/>
    <w:tmpl w:val="CEC4D68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8DA25F9"/>
    <w:multiLevelType w:val="hybridMultilevel"/>
    <w:tmpl w:val="D5547E4C"/>
    <w:lvl w:ilvl="0" w:tplc="0A48BF3A">
      <w:numFmt w:val="bullet"/>
      <w:lvlText w:val="-"/>
      <w:lvlJc w:val="left"/>
      <w:pPr>
        <w:tabs>
          <w:tab w:val="num" w:pos="502"/>
        </w:tabs>
        <w:ind w:left="502" w:hanging="360"/>
      </w:pPr>
      <w:rPr>
        <w:rFonts w:ascii="Arial" w:eastAsia="Times New Roman" w:hAnsi="Arial" w:cs="Arial" w:hint="default"/>
      </w:rPr>
    </w:lvl>
    <w:lvl w:ilvl="1" w:tplc="BCEACC14">
      <w:start w:val="3"/>
      <w:numFmt w:val="decimal"/>
      <w:lvlText w:val="%2)"/>
      <w:lvlJc w:val="left"/>
      <w:pPr>
        <w:tabs>
          <w:tab w:val="num" w:pos="1222"/>
        </w:tabs>
        <w:ind w:left="1222" w:hanging="360"/>
      </w:pPr>
      <w:rPr>
        <w:rFonts w:hint="default"/>
        <w:color w:val="auto"/>
      </w:rPr>
    </w:lvl>
    <w:lvl w:ilvl="2" w:tplc="0418001B" w:tentative="1">
      <w:start w:val="1"/>
      <w:numFmt w:val="lowerRoman"/>
      <w:lvlText w:val="%3."/>
      <w:lvlJc w:val="right"/>
      <w:pPr>
        <w:tabs>
          <w:tab w:val="num" w:pos="1942"/>
        </w:tabs>
        <w:ind w:left="1942" w:hanging="180"/>
      </w:pPr>
    </w:lvl>
    <w:lvl w:ilvl="3" w:tplc="0418000F" w:tentative="1">
      <w:start w:val="1"/>
      <w:numFmt w:val="decimal"/>
      <w:lvlText w:val="%4."/>
      <w:lvlJc w:val="left"/>
      <w:pPr>
        <w:tabs>
          <w:tab w:val="num" w:pos="2662"/>
        </w:tabs>
        <w:ind w:left="2662" w:hanging="360"/>
      </w:pPr>
    </w:lvl>
    <w:lvl w:ilvl="4" w:tplc="04180019" w:tentative="1">
      <w:start w:val="1"/>
      <w:numFmt w:val="lowerLetter"/>
      <w:lvlText w:val="%5."/>
      <w:lvlJc w:val="left"/>
      <w:pPr>
        <w:tabs>
          <w:tab w:val="num" w:pos="3382"/>
        </w:tabs>
        <w:ind w:left="3382" w:hanging="360"/>
      </w:pPr>
    </w:lvl>
    <w:lvl w:ilvl="5" w:tplc="0418001B" w:tentative="1">
      <w:start w:val="1"/>
      <w:numFmt w:val="lowerRoman"/>
      <w:lvlText w:val="%6."/>
      <w:lvlJc w:val="right"/>
      <w:pPr>
        <w:tabs>
          <w:tab w:val="num" w:pos="4102"/>
        </w:tabs>
        <w:ind w:left="4102" w:hanging="180"/>
      </w:pPr>
    </w:lvl>
    <w:lvl w:ilvl="6" w:tplc="0418000F" w:tentative="1">
      <w:start w:val="1"/>
      <w:numFmt w:val="decimal"/>
      <w:lvlText w:val="%7."/>
      <w:lvlJc w:val="left"/>
      <w:pPr>
        <w:tabs>
          <w:tab w:val="num" w:pos="4822"/>
        </w:tabs>
        <w:ind w:left="4822" w:hanging="360"/>
      </w:pPr>
    </w:lvl>
    <w:lvl w:ilvl="7" w:tplc="04180019" w:tentative="1">
      <w:start w:val="1"/>
      <w:numFmt w:val="lowerLetter"/>
      <w:lvlText w:val="%8."/>
      <w:lvlJc w:val="left"/>
      <w:pPr>
        <w:tabs>
          <w:tab w:val="num" w:pos="5542"/>
        </w:tabs>
        <w:ind w:left="5542" w:hanging="360"/>
      </w:pPr>
    </w:lvl>
    <w:lvl w:ilvl="8" w:tplc="0418001B" w:tentative="1">
      <w:start w:val="1"/>
      <w:numFmt w:val="lowerRoman"/>
      <w:lvlText w:val="%9."/>
      <w:lvlJc w:val="right"/>
      <w:pPr>
        <w:tabs>
          <w:tab w:val="num" w:pos="6262"/>
        </w:tabs>
        <w:ind w:left="6262" w:hanging="180"/>
      </w:pPr>
    </w:lvl>
  </w:abstractNum>
  <w:abstractNum w:abstractNumId="29" w15:restartNumberingAfterBreak="0">
    <w:nsid w:val="49F51286"/>
    <w:multiLevelType w:val="hybridMultilevel"/>
    <w:tmpl w:val="ABFA1B9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A3C2B56"/>
    <w:multiLevelType w:val="hybridMultilevel"/>
    <w:tmpl w:val="6E542F7A"/>
    <w:lvl w:ilvl="0" w:tplc="E1200286">
      <w:start w:val="1"/>
      <w:numFmt w:val="bullet"/>
      <w:lvlText w:val=""/>
      <w:lvlJc w:val="left"/>
      <w:pPr>
        <w:ind w:left="2460" w:hanging="360"/>
      </w:pPr>
      <w:rPr>
        <w:rFonts w:ascii="Symbol" w:hAnsi="Symbol" w:hint="default"/>
        <w:b/>
        <w:color w:val="auto"/>
        <w:sz w:val="28"/>
        <w:szCs w:val="28"/>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31" w15:restartNumberingAfterBreak="0">
    <w:nsid w:val="4A795583"/>
    <w:multiLevelType w:val="hybridMultilevel"/>
    <w:tmpl w:val="8B22074A"/>
    <w:lvl w:ilvl="0" w:tplc="0418000F">
      <w:start w:val="1"/>
      <w:numFmt w:val="decimal"/>
      <w:lvlText w:val="%1."/>
      <w:lvlJc w:val="left"/>
      <w:pPr>
        <w:ind w:left="1364" w:hanging="360"/>
      </w:pPr>
    </w:lvl>
    <w:lvl w:ilvl="1" w:tplc="04180019" w:tentative="1">
      <w:start w:val="1"/>
      <w:numFmt w:val="lowerLetter"/>
      <w:lvlText w:val="%2."/>
      <w:lvlJc w:val="left"/>
      <w:pPr>
        <w:ind w:left="2084" w:hanging="360"/>
      </w:pPr>
    </w:lvl>
    <w:lvl w:ilvl="2" w:tplc="0418001B" w:tentative="1">
      <w:start w:val="1"/>
      <w:numFmt w:val="lowerRoman"/>
      <w:lvlText w:val="%3."/>
      <w:lvlJc w:val="right"/>
      <w:pPr>
        <w:ind w:left="2804" w:hanging="180"/>
      </w:pPr>
    </w:lvl>
    <w:lvl w:ilvl="3" w:tplc="0418000F" w:tentative="1">
      <w:start w:val="1"/>
      <w:numFmt w:val="decimal"/>
      <w:lvlText w:val="%4."/>
      <w:lvlJc w:val="left"/>
      <w:pPr>
        <w:ind w:left="3524" w:hanging="360"/>
      </w:pPr>
    </w:lvl>
    <w:lvl w:ilvl="4" w:tplc="04180019" w:tentative="1">
      <w:start w:val="1"/>
      <w:numFmt w:val="lowerLetter"/>
      <w:lvlText w:val="%5."/>
      <w:lvlJc w:val="left"/>
      <w:pPr>
        <w:ind w:left="4244" w:hanging="360"/>
      </w:pPr>
    </w:lvl>
    <w:lvl w:ilvl="5" w:tplc="0418001B" w:tentative="1">
      <w:start w:val="1"/>
      <w:numFmt w:val="lowerRoman"/>
      <w:lvlText w:val="%6."/>
      <w:lvlJc w:val="right"/>
      <w:pPr>
        <w:ind w:left="4964" w:hanging="180"/>
      </w:pPr>
    </w:lvl>
    <w:lvl w:ilvl="6" w:tplc="0418000F" w:tentative="1">
      <w:start w:val="1"/>
      <w:numFmt w:val="decimal"/>
      <w:lvlText w:val="%7."/>
      <w:lvlJc w:val="left"/>
      <w:pPr>
        <w:ind w:left="5684" w:hanging="360"/>
      </w:pPr>
    </w:lvl>
    <w:lvl w:ilvl="7" w:tplc="04180019" w:tentative="1">
      <w:start w:val="1"/>
      <w:numFmt w:val="lowerLetter"/>
      <w:lvlText w:val="%8."/>
      <w:lvlJc w:val="left"/>
      <w:pPr>
        <w:ind w:left="6404" w:hanging="360"/>
      </w:pPr>
    </w:lvl>
    <w:lvl w:ilvl="8" w:tplc="0418001B" w:tentative="1">
      <w:start w:val="1"/>
      <w:numFmt w:val="lowerRoman"/>
      <w:lvlText w:val="%9."/>
      <w:lvlJc w:val="right"/>
      <w:pPr>
        <w:ind w:left="7124" w:hanging="180"/>
      </w:pPr>
    </w:lvl>
  </w:abstractNum>
  <w:abstractNum w:abstractNumId="32" w15:restartNumberingAfterBreak="0">
    <w:nsid w:val="55C36641"/>
    <w:multiLevelType w:val="hybridMultilevel"/>
    <w:tmpl w:val="5428EC90"/>
    <w:lvl w:ilvl="0" w:tplc="0409000B">
      <w:start w:val="1"/>
      <w:numFmt w:val="bullet"/>
      <w:lvlText w:val=""/>
      <w:lvlJc w:val="left"/>
      <w:pPr>
        <w:tabs>
          <w:tab w:val="num" w:pos="2980"/>
        </w:tabs>
        <w:ind w:left="2980" w:hanging="360"/>
      </w:pPr>
      <w:rPr>
        <w:rFonts w:ascii="Wingdings" w:hAnsi="Wingdings" w:hint="default"/>
      </w:rPr>
    </w:lvl>
    <w:lvl w:ilvl="1" w:tplc="04090003" w:tentative="1">
      <w:start w:val="1"/>
      <w:numFmt w:val="bullet"/>
      <w:lvlText w:val="o"/>
      <w:lvlJc w:val="left"/>
      <w:pPr>
        <w:tabs>
          <w:tab w:val="num" w:pos="3700"/>
        </w:tabs>
        <w:ind w:left="3700" w:hanging="360"/>
      </w:pPr>
      <w:rPr>
        <w:rFonts w:ascii="Courier New" w:hAnsi="Courier New" w:cs="Courier New" w:hint="default"/>
      </w:rPr>
    </w:lvl>
    <w:lvl w:ilvl="2" w:tplc="04090005" w:tentative="1">
      <w:start w:val="1"/>
      <w:numFmt w:val="bullet"/>
      <w:lvlText w:val=""/>
      <w:lvlJc w:val="left"/>
      <w:pPr>
        <w:tabs>
          <w:tab w:val="num" w:pos="4420"/>
        </w:tabs>
        <w:ind w:left="4420" w:hanging="360"/>
      </w:pPr>
      <w:rPr>
        <w:rFonts w:ascii="Wingdings" w:hAnsi="Wingdings" w:hint="default"/>
      </w:rPr>
    </w:lvl>
    <w:lvl w:ilvl="3" w:tplc="04090001" w:tentative="1">
      <w:start w:val="1"/>
      <w:numFmt w:val="bullet"/>
      <w:lvlText w:val=""/>
      <w:lvlJc w:val="left"/>
      <w:pPr>
        <w:tabs>
          <w:tab w:val="num" w:pos="5140"/>
        </w:tabs>
        <w:ind w:left="5140" w:hanging="360"/>
      </w:pPr>
      <w:rPr>
        <w:rFonts w:ascii="Symbol" w:hAnsi="Symbol" w:hint="default"/>
      </w:rPr>
    </w:lvl>
    <w:lvl w:ilvl="4" w:tplc="04090003" w:tentative="1">
      <w:start w:val="1"/>
      <w:numFmt w:val="bullet"/>
      <w:lvlText w:val="o"/>
      <w:lvlJc w:val="left"/>
      <w:pPr>
        <w:tabs>
          <w:tab w:val="num" w:pos="5860"/>
        </w:tabs>
        <w:ind w:left="5860" w:hanging="360"/>
      </w:pPr>
      <w:rPr>
        <w:rFonts w:ascii="Courier New" w:hAnsi="Courier New" w:cs="Courier New" w:hint="default"/>
      </w:rPr>
    </w:lvl>
    <w:lvl w:ilvl="5" w:tplc="04090005" w:tentative="1">
      <w:start w:val="1"/>
      <w:numFmt w:val="bullet"/>
      <w:lvlText w:val=""/>
      <w:lvlJc w:val="left"/>
      <w:pPr>
        <w:tabs>
          <w:tab w:val="num" w:pos="6580"/>
        </w:tabs>
        <w:ind w:left="6580" w:hanging="360"/>
      </w:pPr>
      <w:rPr>
        <w:rFonts w:ascii="Wingdings" w:hAnsi="Wingdings" w:hint="default"/>
      </w:rPr>
    </w:lvl>
    <w:lvl w:ilvl="6" w:tplc="04090001" w:tentative="1">
      <w:start w:val="1"/>
      <w:numFmt w:val="bullet"/>
      <w:lvlText w:val=""/>
      <w:lvlJc w:val="left"/>
      <w:pPr>
        <w:tabs>
          <w:tab w:val="num" w:pos="7300"/>
        </w:tabs>
        <w:ind w:left="7300" w:hanging="360"/>
      </w:pPr>
      <w:rPr>
        <w:rFonts w:ascii="Symbol" w:hAnsi="Symbol" w:hint="default"/>
      </w:rPr>
    </w:lvl>
    <w:lvl w:ilvl="7" w:tplc="04090003" w:tentative="1">
      <w:start w:val="1"/>
      <w:numFmt w:val="bullet"/>
      <w:lvlText w:val="o"/>
      <w:lvlJc w:val="left"/>
      <w:pPr>
        <w:tabs>
          <w:tab w:val="num" w:pos="8020"/>
        </w:tabs>
        <w:ind w:left="8020" w:hanging="360"/>
      </w:pPr>
      <w:rPr>
        <w:rFonts w:ascii="Courier New" w:hAnsi="Courier New" w:cs="Courier New" w:hint="default"/>
      </w:rPr>
    </w:lvl>
    <w:lvl w:ilvl="8" w:tplc="04090005" w:tentative="1">
      <w:start w:val="1"/>
      <w:numFmt w:val="bullet"/>
      <w:lvlText w:val=""/>
      <w:lvlJc w:val="left"/>
      <w:pPr>
        <w:tabs>
          <w:tab w:val="num" w:pos="8740"/>
        </w:tabs>
        <w:ind w:left="8740" w:hanging="360"/>
      </w:pPr>
      <w:rPr>
        <w:rFonts w:ascii="Wingdings" w:hAnsi="Wingdings" w:hint="default"/>
      </w:rPr>
    </w:lvl>
  </w:abstractNum>
  <w:abstractNum w:abstractNumId="33" w15:restartNumberingAfterBreak="0">
    <w:nsid w:val="55D056EF"/>
    <w:multiLevelType w:val="hybridMultilevel"/>
    <w:tmpl w:val="2C42576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A427A4"/>
    <w:multiLevelType w:val="hybridMultilevel"/>
    <w:tmpl w:val="023AB3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A0125"/>
    <w:multiLevelType w:val="hybridMultilevel"/>
    <w:tmpl w:val="4E2E94AE"/>
    <w:lvl w:ilvl="0" w:tplc="04090003">
      <w:start w:val="1"/>
      <w:numFmt w:val="bullet"/>
      <w:lvlText w:val="o"/>
      <w:lvlJc w:val="left"/>
      <w:pPr>
        <w:tabs>
          <w:tab w:val="num" w:pos="1260"/>
        </w:tabs>
        <w:ind w:left="1260" w:hanging="360"/>
      </w:pPr>
      <w:rPr>
        <w:rFonts w:ascii="Courier New" w:hAnsi="Courier New" w:cs="Courier New"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62220C7C"/>
    <w:multiLevelType w:val="hybridMultilevel"/>
    <w:tmpl w:val="A54AB2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4043DE"/>
    <w:multiLevelType w:val="hybridMultilevel"/>
    <w:tmpl w:val="B1C21524"/>
    <w:lvl w:ilvl="0" w:tplc="0409000B">
      <w:start w:val="1"/>
      <w:numFmt w:val="bullet"/>
      <w:lvlText w:val=""/>
      <w:lvlJc w:val="left"/>
      <w:pPr>
        <w:ind w:left="1275" w:hanging="360"/>
      </w:pPr>
      <w:rPr>
        <w:rFonts w:ascii="Wingdings" w:hAnsi="Wingdings"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38" w15:restartNumberingAfterBreak="0">
    <w:nsid w:val="647E07AD"/>
    <w:multiLevelType w:val="hybridMultilevel"/>
    <w:tmpl w:val="301ADA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D75960"/>
    <w:multiLevelType w:val="hybridMultilevel"/>
    <w:tmpl w:val="65EC86E4"/>
    <w:lvl w:ilvl="0" w:tplc="988A95A8">
      <w:numFmt w:val="bullet"/>
      <w:lvlText w:val="-"/>
      <w:lvlJc w:val="left"/>
      <w:pPr>
        <w:tabs>
          <w:tab w:val="num" w:pos="780"/>
        </w:tabs>
        <w:ind w:left="780" w:hanging="360"/>
      </w:pPr>
      <w:rPr>
        <w:rFonts w:ascii="Arial" w:eastAsia="Times New Roman" w:hAnsi="Arial" w:cs="Arial"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C164801"/>
    <w:multiLevelType w:val="hybridMultilevel"/>
    <w:tmpl w:val="2D2C542E"/>
    <w:lvl w:ilvl="0" w:tplc="85081D5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7B3825"/>
    <w:multiLevelType w:val="hybridMultilevel"/>
    <w:tmpl w:val="8304A990"/>
    <w:lvl w:ilvl="0" w:tplc="765ABE00">
      <w:start w:val="7"/>
      <w:numFmt w:val="decimal"/>
      <w:lvlText w:val="%1)"/>
      <w:lvlJc w:val="left"/>
      <w:pPr>
        <w:tabs>
          <w:tab w:val="num" w:pos="1125"/>
        </w:tabs>
        <w:ind w:left="1125" w:hanging="360"/>
      </w:pPr>
      <w:rPr>
        <w:rFonts w:hint="default"/>
      </w:rPr>
    </w:lvl>
    <w:lvl w:ilvl="1" w:tplc="04090019">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42" w15:restartNumberingAfterBreak="0">
    <w:nsid w:val="75B43B98"/>
    <w:multiLevelType w:val="hybridMultilevel"/>
    <w:tmpl w:val="298ADB4E"/>
    <w:lvl w:ilvl="0" w:tplc="C98EDD70">
      <w:start w:val="1"/>
      <w:numFmt w:val="decimal"/>
      <w:lvlText w:val="%1."/>
      <w:lvlJc w:val="left"/>
      <w:pPr>
        <w:tabs>
          <w:tab w:val="num" w:pos="502"/>
        </w:tabs>
        <w:ind w:left="502" w:hanging="360"/>
      </w:pPr>
      <w:rPr>
        <w:rFonts w:hint="default"/>
      </w:rPr>
    </w:lvl>
    <w:lvl w:ilvl="1" w:tplc="BCEACC14">
      <w:start w:val="3"/>
      <w:numFmt w:val="decimal"/>
      <w:lvlText w:val="%2)"/>
      <w:lvlJc w:val="left"/>
      <w:pPr>
        <w:tabs>
          <w:tab w:val="num" w:pos="1222"/>
        </w:tabs>
        <w:ind w:left="1222" w:hanging="360"/>
      </w:pPr>
      <w:rPr>
        <w:rFonts w:hint="default"/>
        <w:color w:val="auto"/>
      </w:rPr>
    </w:lvl>
    <w:lvl w:ilvl="2" w:tplc="0418001B" w:tentative="1">
      <w:start w:val="1"/>
      <w:numFmt w:val="lowerRoman"/>
      <w:lvlText w:val="%3."/>
      <w:lvlJc w:val="right"/>
      <w:pPr>
        <w:tabs>
          <w:tab w:val="num" w:pos="1942"/>
        </w:tabs>
        <w:ind w:left="1942" w:hanging="180"/>
      </w:pPr>
    </w:lvl>
    <w:lvl w:ilvl="3" w:tplc="0418000F" w:tentative="1">
      <w:start w:val="1"/>
      <w:numFmt w:val="decimal"/>
      <w:lvlText w:val="%4."/>
      <w:lvlJc w:val="left"/>
      <w:pPr>
        <w:tabs>
          <w:tab w:val="num" w:pos="2662"/>
        </w:tabs>
        <w:ind w:left="2662" w:hanging="360"/>
      </w:pPr>
    </w:lvl>
    <w:lvl w:ilvl="4" w:tplc="04180019" w:tentative="1">
      <w:start w:val="1"/>
      <w:numFmt w:val="lowerLetter"/>
      <w:lvlText w:val="%5."/>
      <w:lvlJc w:val="left"/>
      <w:pPr>
        <w:tabs>
          <w:tab w:val="num" w:pos="3382"/>
        </w:tabs>
        <w:ind w:left="3382" w:hanging="360"/>
      </w:pPr>
    </w:lvl>
    <w:lvl w:ilvl="5" w:tplc="0418001B" w:tentative="1">
      <w:start w:val="1"/>
      <w:numFmt w:val="lowerRoman"/>
      <w:lvlText w:val="%6."/>
      <w:lvlJc w:val="right"/>
      <w:pPr>
        <w:tabs>
          <w:tab w:val="num" w:pos="4102"/>
        </w:tabs>
        <w:ind w:left="4102" w:hanging="180"/>
      </w:pPr>
    </w:lvl>
    <w:lvl w:ilvl="6" w:tplc="0418000F" w:tentative="1">
      <w:start w:val="1"/>
      <w:numFmt w:val="decimal"/>
      <w:lvlText w:val="%7."/>
      <w:lvlJc w:val="left"/>
      <w:pPr>
        <w:tabs>
          <w:tab w:val="num" w:pos="4822"/>
        </w:tabs>
        <w:ind w:left="4822" w:hanging="360"/>
      </w:pPr>
    </w:lvl>
    <w:lvl w:ilvl="7" w:tplc="04180019" w:tentative="1">
      <w:start w:val="1"/>
      <w:numFmt w:val="lowerLetter"/>
      <w:lvlText w:val="%8."/>
      <w:lvlJc w:val="left"/>
      <w:pPr>
        <w:tabs>
          <w:tab w:val="num" w:pos="5542"/>
        </w:tabs>
        <w:ind w:left="5542" w:hanging="360"/>
      </w:pPr>
    </w:lvl>
    <w:lvl w:ilvl="8" w:tplc="0418001B" w:tentative="1">
      <w:start w:val="1"/>
      <w:numFmt w:val="lowerRoman"/>
      <w:lvlText w:val="%9."/>
      <w:lvlJc w:val="right"/>
      <w:pPr>
        <w:tabs>
          <w:tab w:val="num" w:pos="6262"/>
        </w:tabs>
        <w:ind w:left="6262" w:hanging="180"/>
      </w:pPr>
    </w:lvl>
  </w:abstractNum>
  <w:abstractNum w:abstractNumId="43" w15:restartNumberingAfterBreak="0">
    <w:nsid w:val="76B26CE2"/>
    <w:multiLevelType w:val="hybridMultilevel"/>
    <w:tmpl w:val="B28AE10A"/>
    <w:lvl w:ilvl="0" w:tplc="0409000B">
      <w:start w:val="1"/>
      <w:numFmt w:val="bullet"/>
      <w:lvlText w:val=""/>
      <w:lvlJc w:val="left"/>
      <w:pPr>
        <w:tabs>
          <w:tab w:val="num" w:pos="2760"/>
        </w:tabs>
        <w:ind w:left="2760" w:hanging="360"/>
      </w:pPr>
      <w:rPr>
        <w:rFonts w:ascii="Wingdings" w:hAnsi="Wingdings" w:hint="default"/>
      </w:rPr>
    </w:lvl>
    <w:lvl w:ilvl="1" w:tplc="04090003" w:tentative="1">
      <w:start w:val="1"/>
      <w:numFmt w:val="bullet"/>
      <w:lvlText w:val="o"/>
      <w:lvlJc w:val="left"/>
      <w:pPr>
        <w:tabs>
          <w:tab w:val="num" w:pos="3480"/>
        </w:tabs>
        <w:ind w:left="3480" w:hanging="360"/>
      </w:pPr>
      <w:rPr>
        <w:rFonts w:ascii="Courier New" w:hAnsi="Courier New" w:cs="Courier New" w:hint="default"/>
      </w:rPr>
    </w:lvl>
    <w:lvl w:ilvl="2" w:tplc="04090005" w:tentative="1">
      <w:start w:val="1"/>
      <w:numFmt w:val="bullet"/>
      <w:lvlText w:val=""/>
      <w:lvlJc w:val="left"/>
      <w:pPr>
        <w:tabs>
          <w:tab w:val="num" w:pos="4200"/>
        </w:tabs>
        <w:ind w:left="4200" w:hanging="360"/>
      </w:pPr>
      <w:rPr>
        <w:rFonts w:ascii="Wingdings" w:hAnsi="Wingdings" w:hint="default"/>
      </w:rPr>
    </w:lvl>
    <w:lvl w:ilvl="3" w:tplc="04090001" w:tentative="1">
      <w:start w:val="1"/>
      <w:numFmt w:val="bullet"/>
      <w:lvlText w:val=""/>
      <w:lvlJc w:val="left"/>
      <w:pPr>
        <w:tabs>
          <w:tab w:val="num" w:pos="4920"/>
        </w:tabs>
        <w:ind w:left="4920" w:hanging="360"/>
      </w:pPr>
      <w:rPr>
        <w:rFonts w:ascii="Symbol" w:hAnsi="Symbol" w:hint="default"/>
      </w:rPr>
    </w:lvl>
    <w:lvl w:ilvl="4" w:tplc="04090003" w:tentative="1">
      <w:start w:val="1"/>
      <w:numFmt w:val="bullet"/>
      <w:lvlText w:val="o"/>
      <w:lvlJc w:val="left"/>
      <w:pPr>
        <w:tabs>
          <w:tab w:val="num" w:pos="5640"/>
        </w:tabs>
        <w:ind w:left="5640" w:hanging="360"/>
      </w:pPr>
      <w:rPr>
        <w:rFonts w:ascii="Courier New" w:hAnsi="Courier New" w:cs="Courier New" w:hint="default"/>
      </w:rPr>
    </w:lvl>
    <w:lvl w:ilvl="5" w:tplc="04090005" w:tentative="1">
      <w:start w:val="1"/>
      <w:numFmt w:val="bullet"/>
      <w:lvlText w:val=""/>
      <w:lvlJc w:val="left"/>
      <w:pPr>
        <w:tabs>
          <w:tab w:val="num" w:pos="6360"/>
        </w:tabs>
        <w:ind w:left="6360" w:hanging="360"/>
      </w:pPr>
      <w:rPr>
        <w:rFonts w:ascii="Wingdings" w:hAnsi="Wingdings" w:hint="default"/>
      </w:rPr>
    </w:lvl>
    <w:lvl w:ilvl="6" w:tplc="04090001" w:tentative="1">
      <w:start w:val="1"/>
      <w:numFmt w:val="bullet"/>
      <w:lvlText w:val=""/>
      <w:lvlJc w:val="left"/>
      <w:pPr>
        <w:tabs>
          <w:tab w:val="num" w:pos="7080"/>
        </w:tabs>
        <w:ind w:left="7080" w:hanging="360"/>
      </w:pPr>
      <w:rPr>
        <w:rFonts w:ascii="Symbol" w:hAnsi="Symbol" w:hint="default"/>
      </w:rPr>
    </w:lvl>
    <w:lvl w:ilvl="7" w:tplc="04090003" w:tentative="1">
      <w:start w:val="1"/>
      <w:numFmt w:val="bullet"/>
      <w:lvlText w:val="o"/>
      <w:lvlJc w:val="left"/>
      <w:pPr>
        <w:tabs>
          <w:tab w:val="num" w:pos="7800"/>
        </w:tabs>
        <w:ind w:left="7800" w:hanging="360"/>
      </w:pPr>
      <w:rPr>
        <w:rFonts w:ascii="Courier New" w:hAnsi="Courier New" w:cs="Courier New" w:hint="default"/>
      </w:rPr>
    </w:lvl>
    <w:lvl w:ilvl="8" w:tplc="04090005" w:tentative="1">
      <w:start w:val="1"/>
      <w:numFmt w:val="bullet"/>
      <w:lvlText w:val=""/>
      <w:lvlJc w:val="left"/>
      <w:pPr>
        <w:tabs>
          <w:tab w:val="num" w:pos="8520"/>
        </w:tabs>
        <w:ind w:left="8520" w:hanging="360"/>
      </w:pPr>
      <w:rPr>
        <w:rFonts w:ascii="Wingdings" w:hAnsi="Wingdings" w:hint="default"/>
      </w:rPr>
    </w:lvl>
  </w:abstractNum>
  <w:num w:numId="1">
    <w:abstractNumId w:val="26"/>
  </w:num>
  <w:num w:numId="2">
    <w:abstractNumId w:val="42"/>
  </w:num>
  <w:num w:numId="3">
    <w:abstractNumId w:val="8"/>
  </w:num>
  <w:num w:numId="4">
    <w:abstractNumId w:val="41"/>
  </w:num>
  <w:num w:numId="5">
    <w:abstractNumId w:val="35"/>
  </w:num>
  <w:num w:numId="6">
    <w:abstractNumId w:val="40"/>
  </w:num>
  <w:num w:numId="7">
    <w:abstractNumId w:val="7"/>
  </w:num>
  <w:num w:numId="8">
    <w:abstractNumId w:val="4"/>
  </w:num>
  <w:num w:numId="9">
    <w:abstractNumId w:val="20"/>
  </w:num>
  <w:num w:numId="10">
    <w:abstractNumId w:val="27"/>
  </w:num>
  <w:num w:numId="11">
    <w:abstractNumId w:val="23"/>
  </w:num>
  <w:num w:numId="12">
    <w:abstractNumId w:val="28"/>
  </w:num>
  <w:num w:numId="13">
    <w:abstractNumId w:val="16"/>
  </w:num>
  <w:num w:numId="14">
    <w:abstractNumId w:val="12"/>
  </w:num>
  <w:num w:numId="15">
    <w:abstractNumId w:val="1"/>
  </w:num>
  <w:num w:numId="16">
    <w:abstractNumId w:val="14"/>
  </w:num>
  <w:num w:numId="17">
    <w:abstractNumId w:val="5"/>
  </w:num>
  <w:num w:numId="18">
    <w:abstractNumId w:val="3"/>
  </w:num>
  <w:num w:numId="19">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9"/>
  </w:num>
  <w:num w:numId="22">
    <w:abstractNumId w:val="15"/>
  </w:num>
  <w:num w:numId="23">
    <w:abstractNumId w:val="19"/>
  </w:num>
  <w:num w:numId="24">
    <w:abstractNumId w:val="24"/>
  </w:num>
  <w:num w:numId="25">
    <w:abstractNumId w:val="18"/>
  </w:num>
  <w:num w:numId="26">
    <w:abstractNumId w:val="21"/>
  </w:num>
  <w:num w:numId="27">
    <w:abstractNumId w:val="38"/>
  </w:num>
  <w:num w:numId="28">
    <w:abstractNumId w:val="25"/>
  </w:num>
  <w:num w:numId="29">
    <w:abstractNumId w:val="9"/>
  </w:num>
  <w:num w:numId="30">
    <w:abstractNumId w:val="17"/>
  </w:num>
  <w:num w:numId="31">
    <w:abstractNumId w:val="29"/>
  </w:num>
  <w:num w:numId="32">
    <w:abstractNumId w:val="36"/>
  </w:num>
  <w:num w:numId="33">
    <w:abstractNumId w:val="33"/>
  </w:num>
  <w:num w:numId="34">
    <w:abstractNumId w:val="32"/>
  </w:num>
  <w:num w:numId="35">
    <w:abstractNumId w:val="43"/>
  </w:num>
  <w:num w:numId="36">
    <w:abstractNumId w:val="0"/>
  </w:num>
  <w:num w:numId="37">
    <w:abstractNumId w:val="10"/>
  </w:num>
  <w:num w:numId="38">
    <w:abstractNumId w:val="30"/>
  </w:num>
  <w:num w:numId="39">
    <w:abstractNumId w:val="37"/>
  </w:num>
  <w:num w:numId="40">
    <w:abstractNumId w:val="6"/>
  </w:num>
  <w:num w:numId="41">
    <w:abstractNumId w:val="13"/>
  </w:num>
  <w:num w:numId="42">
    <w:abstractNumId w:val="22"/>
  </w:num>
  <w:num w:numId="43">
    <w:abstractNumId w:val="11"/>
  </w:num>
  <w:num w:numId="44">
    <w:abstractNumId w:val="31"/>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12"/>
    <w:rsid w:val="0000361E"/>
    <w:rsid w:val="00006058"/>
    <w:rsid w:val="000131B8"/>
    <w:rsid w:val="000158AA"/>
    <w:rsid w:val="000159E0"/>
    <w:rsid w:val="00020F30"/>
    <w:rsid w:val="00022107"/>
    <w:rsid w:val="00022DF5"/>
    <w:rsid w:val="000276F2"/>
    <w:rsid w:val="00031190"/>
    <w:rsid w:val="00031DE2"/>
    <w:rsid w:val="000374FA"/>
    <w:rsid w:val="000401AB"/>
    <w:rsid w:val="00042FB6"/>
    <w:rsid w:val="000439B0"/>
    <w:rsid w:val="00045009"/>
    <w:rsid w:val="00046727"/>
    <w:rsid w:val="0005055D"/>
    <w:rsid w:val="0005216A"/>
    <w:rsid w:val="000523E6"/>
    <w:rsid w:val="000526E5"/>
    <w:rsid w:val="000531A3"/>
    <w:rsid w:val="00061DAB"/>
    <w:rsid w:val="00062356"/>
    <w:rsid w:val="00062BF5"/>
    <w:rsid w:val="000634AD"/>
    <w:rsid w:val="00065446"/>
    <w:rsid w:val="00070FA7"/>
    <w:rsid w:val="00076E2E"/>
    <w:rsid w:val="00077115"/>
    <w:rsid w:val="00080E9A"/>
    <w:rsid w:val="0008521C"/>
    <w:rsid w:val="00085EAC"/>
    <w:rsid w:val="00087284"/>
    <w:rsid w:val="0009352B"/>
    <w:rsid w:val="00094D77"/>
    <w:rsid w:val="000970ED"/>
    <w:rsid w:val="000A1EDA"/>
    <w:rsid w:val="000B2014"/>
    <w:rsid w:val="000B30EE"/>
    <w:rsid w:val="000B5CAB"/>
    <w:rsid w:val="000D0428"/>
    <w:rsid w:val="000D44A6"/>
    <w:rsid w:val="000D44C0"/>
    <w:rsid w:val="000D69B6"/>
    <w:rsid w:val="000E42B1"/>
    <w:rsid w:val="000E4304"/>
    <w:rsid w:val="000E5BC7"/>
    <w:rsid w:val="000E718B"/>
    <w:rsid w:val="000E7549"/>
    <w:rsid w:val="000F31EB"/>
    <w:rsid w:val="000F47B9"/>
    <w:rsid w:val="000F6CAC"/>
    <w:rsid w:val="00100651"/>
    <w:rsid w:val="00103440"/>
    <w:rsid w:val="00103B38"/>
    <w:rsid w:val="00103BCF"/>
    <w:rsid w:val="001058A8"/>
    <w:rsid w:val="001064A7"/>
    <w:rsid w:val="00107696"/>
    <w:rsid w:val="0012108C"/>
    <w:rsid w:val="00124FB3"/>
    <w:rsid w:val="001257B6"/>
    <w:rsid w:val="001305D2"/>
    <w:rsid w:val="00130983"/>
    <w:rsid w:val="00131DDA"/>
    <w:rsid w:val="00135261"/>
    <w:rsid w:val="00137242"/>
    <w:rsid w:val="001426B5"/>
    <w:rsid w:val="00142716"/>
    <w:rsid w:val="00144579"/>
    <w:rsid w:val="001445D4"/>
    <w:rsid w:val="00145B93"/>
    <w:rsid w:val="001507CC"/>
    <w:rsid w:val="00152A22"/>
    <w:rsid w:val="00154461"/>
    <w:rsid w:val="0016397D"/>
    <w:rsid w:val="00165048"/>
    <w:rsid w:val="0016527D"/>
    <w:rsid w:val="0016790E"/>
    <w:rsid w:val="00167D85"/>
    <w:rsid w:val="00167EB9"/>
    <w:rsid w:val="00172E1F"/>
    <w:rsid w:val="00175067"/>
    <w:rsid w:val="00177251"/>
    <w:rsid w:val="0017769B"/>
    <w:rsid w:val="00177AB5"/>
    <w:rsid w:val="001810CC"/>
    <w:rsid w:val="00184BCB"/>
    <w:rsid w:val="001862AD"/>
    <w:rsid w:val="00186FCD"/>
    <w:rsid w:val="00187F93"/>
    <w:rsid w:val="00192EB8"/>
    <w:rsid w:val="00194894"/>
    <w:rsid w:val="001A6758"/>
    <w:rsid w:val="001A68BF"/>
    <w:rsid w:val="001A7DA6"/>
    <w:rsid w:val="001B0413"/>
    <w:rsid w:val="001B3C9E"/>
    <w:rsid w:val="001C0C79"/>
    <w:rsid w:val="001C0D7A"/>
    <w:rsid w:val="001C0F26"/>
    <w:rsid w:val="001D0245"/>
    <w:rsid w:val="001D1437"/>
    <w:rsid w:val="001D185D"/>
    <w:rsid w:val="001D30E5"/>
    <w:rsid w:val="001E1F09"/>
    <w:rsid w:val="001E1FD8"/>
    <w:rsid w:val="001E3537"/>
    <w:rsid w:val="001E74D4"/>
    <w:rsid w:val="001F1B75"/>
    <w:rsid w:val="001F3422"/>
    <w:rsid w:val="001F505D"/>
    <w:rsid w:val="00200CB4"/>
    <w:rsid w:val="00200DB7"/>
    <w:rsid w:val="00202059"/>
    <w:rsid w:val="00205AE2"/>
    <w:rsid w:val="00205E09"/>
    <w:rsid w:val="002079D8"/>
    <w:rsid w:val="002163C1"/>
    <w:rsid w:val="00217693"/>
    <w:rsid w:val="00217877"/>
    <w:rsid w:val="00220AA0"/>
    <w:rsid w:val="0022117F"/>
    <w:rsid w:val="002221CF"/>
    <w:rsid w:val="002231A6"/>
    <w:rsid w:val="00233A42"/>
    <w:rsid w:val="00234DC5"/>
    <w:rsid w:val="00236C95"/>
    <w:rsid w:val="00237331"/>
    <w:rsid w:val="00241492"/>
    <w:rsid w:val="002440AD"/>
    <w:rsid w:val="00246294"/>
    <w:rsid w:val="002503AD"/>
    <w:rsid w:val="00255948"/>
    <w:rsid w:val="00257A97"/>
    <w:rsid w:val="00261FF8"/>
    <w:rsid w:val="00262177"/>
    <w:rsid w:val="0026561E"/>
    <w:rsid w:val="0027023F"/>
    <w:rsid w:val="002716B1"/>
    <w:rsid w:val="002727ED"/>
    <w:rsid w:val="00272C17"/>
    <w:rsid w:val="00281181"/>
    <w:rsid w:val="00282DF1"/>
    <w:rsid w:val="002833D8"/>
    <w:rsid w:val="002915F2"/>
    <w:rsid w:val="00291955"/>
    <w:rsid w:val="00291AE9"/>
    <w:rsid w:val="00294351"/>
    <w:rsid w:val="002A5AF1"/>
    <w:rsid w:val="002B091E"/>
    <w:rsid w:val="002B0A9B"/>
    <w:rsid w:val="002B0F42"/>
    <w:rsid w:val="002B255B"/>
    <w:rsid w:val="002B3712"/>
    <w:rsid w:val="002B5606"/>
    <w:rsid w:val="002B5C17"/>
    <w:rsid w:val="002B6691"/>
    <w:rsid w:val="002B6D95"/>
    <w:rsid w:val="002C1B36"/>
    <w:rsid w:val="002C42AA"/>
    <w:rsid w:val="002C76E4"/>
    <w:rsid w:val="002D192C"/>
    <w:rsid w:val="002D1D4C"/>
    <w:rsid w:val="002D50FC"/>
    <w:rsid w:val="002D5226"/>
    <w:rsid w:val="002E0F1B"/>
    <w:rsid w:val="002E2A63"/>
    <w:rsid w:val="002E5A06"/>
    <w:rsid w:val="002F66F3"/>
    <w:rsid w:val="002F76C8"/>
    <w:rsid w:val="00300788"/>
    <w:rsid w:val="00300A27"/>
    <w:rsid w:val="0030166A"/>
    <w:rsid w:val="003041F9"/>
    <w:rsid w:val="00306102"/>
    <w:rsid w:val="003063EB"/>
    <w:rsid w:val="00310411"/>
    <w:rsid w:val="00311644"/>
    <w:rsid w:val="00317416"/>
    <w:rsid w:val="00317C0B"/>
    <w:rsid w:val="003208C7"/>
    <w:rsid w:val="00323634"/>
    <w:rsid w:val="00323BDA"/>
    <w:rsid w:val="0033278A"/>
    <w:rsid w:val="0033313F"/>
    <w:rsid w:val="00334EE0"/>
    <w:rsid w:val="00337672"/>
    <w:rsid w:val="0034034A"/>
    <w:rsid w:val="00340EE9"/>
    <w:rsid w:val="003423A7"/>
    <w:rsid w:val="00343B15"/>
    <w:rsid w:val="00344777"/>
    <w:rsid w:val="003467E3"/>
    <w:rsid w:val="00346C70"/>
    <w:rsid w:val="00353C11"/>
    <w:rsid w:val="0036213B"/>
    <w:rsid w:val="00364414"/>
    <w:rsid w:val="00370350"/>
    <w:rsid w:val="00370ECE"/>
    <w:rsid w:val="00372ADE"/>
    <w:rsid w:val="003741A3"/>
    <w:rsid w:val="003757C3"/>
    <w:rsid w:val="00375B31"/>
    <w:rsid w:val="00376DCC"/>
    <w:rsid w:val="0038136B"/>
    <w:rsid w:val="00385331"/>
    <w:rsid w:val="00390691"/>
    <w:rsid w:val="003932D7"/>
    <w:rsid w:val="003A36C0"/>
    <w:rsid w:val="003A4454"/>
    <w:rsid w:val="003A5DED"/>
    <w:rsid w:val="003B1A37"/>
    <w:rsid w:val="003B53E8"/>
    <w:rsid w:val="003C1F1A"/>
    <w:rsid w:val="003C2000"/>
    <w:rsid w:val="003D1643"/>
    <w:rsid w:val="003D5909"/>
    <w:rsid w:val="003D6099"/>
    <w:rsid w:val="003D76C8"/>
    <w:rsid w:val="003E1DB4"/>
    <w:rsid w:val="003E47E7"/>
    <w:rsid w:val="003E52C4"/>
    <w:rsid w:val="003E696A"/>
    <w:rsid w:val="00401886"/>
    <w:rsid w:val="00404596"/>
    <w:rsid w:val="004059E3"/>
    <w:rsid w:val="00407EE9"/>
    <w:rsid w:val="004140AD"/>
    <w:rsid w:val="00424DD1"/>
    <w:rsid w:val="004269F4"/>
    <w:rsid w:val="004336AC"/>
    <w:rsid w:val="004348AD"/>
    <w:rsid w:val="004355C2"/>
    <w:rsid w:val="00443D21"/>
    <w:rsid w:val="004456C5"/>
    <w:rsid w:val="00445E53"/>
    <w:rsid w:val="00446D82"/>
    <w:rsid w:val="00451A4C"/>
    <w:rsid w:val="00452BD4"/>
    <w:rsid w:val="00452D29"/>
    <w:rsid w:val="00453D6C"/>
    <w:rsid w:val="00454EE2"/>
    <w:rsid w:val="00455478"/>
    <w:rsid w:val="004579AC"/>
    <w:rsid w:val="00461798"/>
    <w:rsid w:val="00463A33"/>
    <w:rsid w:val="00463BC7"/>
    <w:rsid w:val="0046415C"/>
    <w:rsid w:val="004715F9"/>
    <w:rsid w:val="00473981"/>
    <w:rsid w:val="00474483"/>
    <w:rsid w:val="004746E4"/>
    <w:rsid w:val="00476312"/>
    <w:rsid w:val="00481934"/>
    <w:rsid w:val="00483ACB"/>
    <w:rsid w:val="004843A0"/>
    <w:rsid w:val="00486B53"/>
    <w:rsid w:val="0048765D"/>
    <w:rsid w:val="00490E09"/>
    <w:rsid w:val="00495ADF"/>
    <w:rsid w:val="00496AF8"/>
    <w:rsid w:val="004A2CA3"/>
    <w:rsid w:val="004A48B9"/>
    <w:rsid w:val="004B111D"/>
    <w:rsid w:val="004B2D08"/>
    <w:rsid w:val="004B7504"/>
    <w:rsid w:val="004C0680"/>
    <w:rsid w:val="004C3262"/>
    <w:rsid w:val="004C6AFC"/>
    <w:rsid w:val="004C782C"/>
    <w:rsid w:val="004D0C6F"/>
    <w:rsid w:val="004D13BF"/>
    <w:rsid w:val="004D1C4B"/>
    <w:rsid w:val="004D2557"/>
    <w:rsid w:val="004D4C2D"/>
    <w:rsid w:val="004D4E65"/>
    <w:rsid w:val="004D6E45"/>
    <w:rsid w:val="004D799E"/>
    <w:rsid w:val="004E2F1B"/>
    <w:rsid w:val="004E4A3A"/>
    <w:rsid w:val="004E6200"/>
    <w:rsid w:val="004F21AB"/>
    <w:rsid w:val="004F3CC2"/>
    <w:rsid w:val="004F4C7A"/>
    <w:rsid w:val="00500E1E"/>
    <w:rsid w:val="0050254A"/>
    <w:rsid w:val="00502FBF"/>
    <w:rsid w:val="0050490B"/>
    <w:rsid w:val="00504BB5"/>
    <w:rsid w:val="0050790F"/>
    <w:rsid w:val="0051016F"/>
    <w:rsid w:val="00514131"/>
    <w:rsid w:val="005149B4"/>
    <w:rsid w:val="00521D7C"/>
    <w:rsid w:val="00523931"/>
    <w:rsid w:val="00523E1F"/>
    <w:rsid w:val="00524B2C"/>
    <w:rsid w:val="00524F54"/>
    <w:rsid w:val="005273F8"/>
    <w:rsid w:val="005279B5"/>
    <w:rsid w:val="005341C0"/>
    <w:rsid w:val="005375DC"/>
    <w:rsid w:val="005409A8"/>
    <w:rsid w:val="00542614"/>
    <w:rsid w:val="005429D0"/>
    <w:rsid w:val="0054331C"/>
    <w:rsid w:val="005434A8"/>
    <w:rsid w:val="00545B21"/>
    <w:rsid w:val="0056118A"/>
    <w:rsid w:val="00570AE5"/>
    <w:rsid w:val="00572374"/>
    <w:rsid w:val="00573F10"/>
    <w:rsid w:val="005760F7"/>
    <w:rsid w:val="00581678"/>
    <w:rsid w:val="00587E1A"/>
    <w:rsid w:val="005934C0"/>
    <w:rsid w:val="00593889"/>
    <w:rsid w:val="0059626E"/>
    <w:rsid w:val="00597FB9"/>
    <w:rsid w:val="005A22FE"/>
    <w:rsid w:val="005B0817"/>
    <w:rsid w:val="005B0C44"/>
    <w:rsid w:val="005B12C1"/>
    <w:rsid w:val="005B53BD"/>
    <w:rsid w:val="005B6DB7"/>
    <w:rsid w:val="005C00C5"/>
    <w:rsid w:val="005C02E5"/>
    <w:rsid w:val="005C2B6C"/>
    <w:rsid w:val="005C73A0"/>
    <w:rsid w:val="005C7B19"/>
    <w:rsid w:val="005D1032"/>
    <w:rsid w:val="005D33AC"/>
    <w:rsid w:val="005D6C0E"/>
    <w:rsid w:val="005E390A"/>
    <w:rsid w:val="005E502E"/>
    <w:rsid w:val="005E76A6"/>
    <w:rsid w:val="005E7745"/>
    <w:rsid w:val="005F4C48"/>
    <w:rsid w:val="006007BA"/>
    <w:rsid w:val="00601119"/>
    <w:rsid w:val="0060460B"/>
    <w:rsid w:val="00605458"/>
    <w:rsid w:val="00610CA7"/>
    <w:rsid w:val="006131D6"/>
    <w:rsid w:val="0061391C"/>
    <w:rsid w:val="00623ACA"/>
    <w:rsid w:val="006251E4"/>
    <w:rsid w:val="006303D7"/>
    <w:rsid w:val="00633A5E"/>
    <w:rsid w:val="00633E4E"/>
    <w:rsid w:val="00636755"/>
    <w:rsid w:val="00640FFA"/>
    <w:rsid w:val="00641E10"/>
    <w:rsid w:val="00642410"/>
    <w:rsid w:val="00643133"/>
    <w:rsid w:val="006454C9"/>
    <w:rsid w:val="006501DB"/>
    <w:rsid w:val="00653BF5"/>
    <w:rsid w:val="00654014"/>
    <w:rsid w:val="00654A12"/>
    <w:rsid w:val="006554BD"/>
    <w:rsid w:val="00660AF8"/>
    <w:rsid w:val="00660D23"/>
    <w:rsid w:val="00667AE2"/>
    <w:rsid w:val="0067577F"/>
    <w:rsid w:val="00686247"/>
    <w:rsid w:val="00690982"/>
    <w:rsid w:val="00691371"/>
    <w:rsid w:val="006930EF"/>
    <w:rsid w:val="00696E3F"/>
    <w:rsid w:val="006A0201"/>
    <w:rsid w:val="006A1D82"/>
    <w:rsid w:val="006A2481"/>
    <w:rsid w:val="006A2C51"/>
    <w:rsid w:val="006A578C"/>
    <w:rsid w:val="006A5939"/>
    <w:rsid w:val="006B5025"/>
    <w:rsid w:val="006C09DA"/>
    <w:rsid w:val="006C3DEB"/>
    <w:rsid w:val="006C4911"/>
    <w:rsid w:val="006C4CB5"/>
    <w:rsid w:val="006C4D34"/>
    <w:rsid w:val="006C5CD4"/>
    <w:rsid w:val="006C7673"/>
    <w:rsid w:val="006C79C3"/>
    <w:rsid w:val="006D1153"/>
    <w:rsid w:val="006D1C1C"/>
    <w:rsid w:val="006D58D8"/>
    <w:rsid w:val="006D5E42"/>
    <w:rsid w:val="006D7117"/>
    <w:rsid w:val="006E0BE2"/>
    <w:rsid w:val="006E68B1"/>
    <w:rsid w:val="006F2ABA"/>
    <w:rsid w:val="006F48BC"/>
    <w:rsid w:val="006F7941"/>
    <w:rsid w:val="007047D1"/>
    <w:rsid w:val="007054E7"/>
    <w:rsid w:val="00717333"/>
    <w:rsid w:val="007177B3"/>
    <w:rsid w:val="007225B2"/>
    <w:rsid w:val="0072521E"/>
    <w:rsid w:val="007260D4"/>
    <w:rsid w:val="00727637"/>
    <w:rsid w:val="00727FE4"/>
    <w:rsid w:val="007321A1"/>
    <w:rsid w:val="007327A7"/>
    <w:rsid w:val="00732A7B"/>
    <w:rsid w:val="0073476D"/>
    <w:rsid w:val="00736DC4"/>
    <w:rsid w:val="00740339"/>
    <w:rsid w:val="00744751"/>
    <w:rsid w:val="00745CDE"/>
    <w:rsid w:val="00746DF5"/>
    <w:rsid w:val="007474F8"/>
    <w:rsid w:val="00751EC9"/>
    <w:rsid w:val="00751F8B"/>
    <w:rsid w:val="00752284"/>
    <w:rsid w:val="00753284"/>
    <w:rsid w:val="007569B2"/>
    <w:rsid w:val="007600E3"/>
    <w:rsid w:val="007606DC"/>
    <w:rsid w:val="0076145E"/>
    <w:rsid w:val="0076396C"/>
    <w:rsid w:val="00765E0E"/>
    <w:rsid w:val="007706C9"/>
    <w:rsid w:val="00771B51"/>
    <w:rsid w:val="00772166"/>
    <w:rsid w:val="00772BA1"/>
    <w:rsid w:val="007756DB"/>
    <w:rsid w:val="00776B85"/>
    <w:rsid w:val="0077792D"/>
    <w:rsid w:val="00780534"/>
    <w:rsid w:val="007867E0"/>
    <w:rsid w:val="00790BAB"/>
    <w:rsid w:val="007935A3"/>
    <w:rsid w:val="00793B91"/>
    <w:rsid w:val="007979CA"/>
    <w:rsid w:val="007A15C0"/>
    <w:rsid w:val="007A1636"/>
    <w:rsid w:val="007A37E9"/>
    <w:rsid w:val="007A6C06"/>
    <w:rsid w:val="007C0E35"/>
    <w:rsid w:val="007C0E5B"/>
    <w:rsid w:val="007C253E"/>
    <w:rsid w:val="007C2E8B"/>
    <w:rsid w:val="007C3580"/>
    <w:rsid w:val="007C3CC3"/>
    <w:rsid w:val="007C6378"/>
    <w:rsid w:val="007D3521"/>
    <w:rsid w:val="007D35B8"/>
    <w:rsid w:val="007D4742"/>
    <w:rsid w:val="007D485F"/>
    <w:rsid w:val="007D5A58"/>
    <w:rsid w:val="007D6584"/>
    <w:rsid w:val="007D6B46"/>
    <w:rsid w:val="007E1721"/>
    <w:rsid w:val="007E50C6"/>
    <w:rsid w:val="007E6335"/>
    <w:rsid w:val="007E6670"/>
    <w:rsid w:val="007E7374"/>
    <w:rsid w:val="007F06A6"/>
    <w:rsid w:val="007F24EE"/>
    <w:rsid w:val="007F32DC"/>
    <w:rsid w:val="007F6641"/>
    <w:rsid w:val="007F7D9F"/>
    <w:rsid w:val="00801137"/>
    <w:rsid w:val="008029B1"/>
    <w:rsid w:val="00803BD8"/>
    <w:rsid w:val="00805817"/>
    <w:rsid w:val="0081089E"/>
    <w:rsid w:val="008170AC"/>
    <w:rsid w:val="00822E83"/>
    <w:rsid w:val="00824AAF"/>
    <w:rsid w:val="0082595F"/>
    <w:rsid w:val="0082782D"/>
    <w:rsid w:val="00827EE6"/>
    <w:rsid w:val="00830B2C"/>
    <w:rsid w:val="00830F56"/>
    <w:rsid w:val="0083120D"/>
    <w:rsid w:val="008328D1"/>
    <w:rsid w:val="00832BBD"/>
    <w:rsid w:val="00840113"/>
    <w:rsid w:val="00842618"/>
    <w:rsid w:val="008502F8"/>
    <w:rsid w:val="00850381"/>
    <w:rsid w:val="0085223F"/>
    <w:rsid w:val="00857047"/>
    <w:rsid w:val="00860C62"/>
    <w:rsid w:val="008623B1"/>
    <w:rsid w:val="00864DD9"/>
    <w:rsid w:val="00870D62"/>
    <w:rsid w:val="0088499D"/>
    <w:rsid w:val="00893384"/>
    <w:rsid w:val="00894681"/>
    <w:rsid w:val="008950DA"/>
    <w:rsid w:val="00895DF0"/>
    <w:rsid w:val="008A484C"/>
    <w:rsid w:val="008A510C"/>
    <w:rsid w:val="008B0E04"/>
    <w:rsid w:val="008B2ADE"/>
    <w:rsid w:val="008B3151"/>
    <w:rsid w:val="008B4960"/>
    <w:rsid w:val="008C1031"/>
    <w:rsid w:val="008C2530"/>
    <w:rsid w:val="008D0307"/>
    <w:rsid w:val="008D2C72"/>
    <w:rsid w:val="008D576D"/>
    <w:rsid w:val="008D64F2"/>
    <w:rsid w:val="008D722A"/>
    <w:rsid w:val="008F184C"/>
    <w:rsid w:val="008F3C1B"/>
    <w:rsid w:val="008F3F66"/>
    <w:rsid w:val="008F45E5"/>
    <w:rsid w:val="008F527B"/>
    <w:rsid w:val="009019EE"/>
    <w:rsid w:val="0090483D"/>
    <w:rsid w:val="009049EC"/>
    <w:rsid w:val="00904E48"/>
    <w:rsid w:val="009058AB"/>
    <w:rsid w:val="00906279"/>
    <w:rsid w:val="009118DF"/>
    <w:rsid w:val="00914402"/>
    <w:rsid w:val="00916389"/>
    <w:rsid w:val="00922412"/>
    <w:rsid w:val="00922B11"/>
    <w:rsid w:val="00926A89"/>
    <w:rsid w:val="009305F1"/>
    <w:rsid w:val="00933A72"/>
    <w:rsid w:val="009405D8"/>
    <w:rsid w:val="00942991"/>
    <w:rsid w:val="00942F39"/>
    <w:rsid w:val="00962F40"/>
    <w:rsid w:val="009659A8"/>
    <w:rsid w:val="00966EDA"/>
    <w:rsid w:val="00970BA7"/>
    <w:rsid w:val="009742F0"/>
    <w:rsid w:val="00976DC7"/>
    <w:rsid w:val="00977FE6"/>
    <w:rsid w:val="00981F96"/>
    <w:rsid w:val="009863FA"/>
    <w:rsid w:val="0099005F"/>
    <w:rsid w:val="00994C43"/>
    <w:rsid w:val="00996A42"/>
    <w:rsid w:val="0099766F"/>
    <w:rsid w:val="009A2B62"/>
    <w:rsid w:val="009A3908"/>
    <w:rsid w:val="009A495B"/>
    <w:rsid w:val="009A6CDD"/>
    <w:rsid w:val="009A6F82"/>
    <w:rsid w:val="009B0355"/>
    <w:rsid w:val="009B55EB"/>
    <w:rsid w:val="009B7784"/>
    <w:rsid w:val="009C1FE6"/>
    <w:rsid w:val="009C5475"/>
    <w:rsid w:val="009C5B9F"/>
    <w:rsid w:val="009D118F"/>
    <w:rsid w:val="009D312F"/>
    <w:rsid w:val="009D4794"/>
    <w:rsid w:val="009D6831"/>
    <w:rsid w:val="009D684D"/>
    <w:rsid w:val="009E1727"/>
    <w:rsid w:val="009E23CE"/>
    <w:rsid w:val="009E3055"/>
    <w:rsid w:val="009E3BEB"/>
    <w:rsid w:val="009E44AA"/>
    <w:rsid w:val="009F792D"/>
    <w:rsid w:val="00A027E3"/>
    <w:rsid w:val="00A02F98"/>
    <w:rsid w:val="00A0372F"/>
    <w:rsid w:val="00A03E5F"/>
    <w:rsid w:val="00A12145"/>
    <w:rsid w:val="00A135CF"/>
    <w:rsid w:val="00A13E67"/>
    <w:rsid w:val="00A162FA"/>
    <w:rsid w:val="00A17D0E"/>
    <w:rsid w:val="00A21772"/>
    <w:rsid w:val="00A25A20"/>
    <w:rsid w:val="00A323E4"/>
    <w:rsid w:val="00A32C76"/>
    <w:rsid w:val="00A35CCC"/>
    <w:rsid w:val="00A40251"/>
    <w:rsid w:val="00A40DB8"/>
    <w:rsid w:val="00A414F2"/>
    <w:rsid w:val="00A41B9A"/>
    <w:rsid w:val="00A42BCC"/>
    <w:rsid w:val="00A4541E"/>
    <w:rsid w:val="00A50ECE"/>
    <w:rsid w:val="00A5439B"/>
    <w:rsid w:val="00A561E6"/>
    <w:rsid w:val="00A57A2C"/>
    <w:rsid w:val="00A73FB8"/>
    <w:rsid w:val="00A7786B"/>
    <w:rsid w:val="00A824CC"/>
    <w:rsid w:val="00A843A4"/>
    <w:rsid w:val="00A84C45"/>
    <w:rsid w:val="00A860FA"/>
    <w:rsid w:val="00A91793"/>
    <w:rsid w:val="00A91913"/>
    <w:rsid w:val="00A96B5B"/>
    <w:rsid w:val="00AA184C"/>
    <w:rsid w:val="00AA27D1"/>
    <w:rsid w:val="00AA63CC"/>
    <w:rsid w:val="00AA68B1"/>
    <w:rsid w:val="00AB306C"/>
    <w:rsid w:val="00AB516D"/>
    <w:rsid w:val="00AB5216"/>
    <w:rsid w:val="00AB752F"/>
    <w:rsid w:val="00AB76E8"/>
    <w:rsid w:val="00AB7BDA"/>
    <w:rsid w:val="00AC4462"/>
    <w:rsid w:val="00AD18CF"/>
    <w:rsid w:val="00AD2F4F"/>
    <w:rsid w:val="00AD4232"/>
    <w:rsid w:val="00AD4501"/>
    <w:rsid w:val="00AD4878"/>
    <w:rsid w:val="00AD5CAC"/>
    <w:rsid w:val="00AE339E"/>
    <w:rsid w:val="00AE5673"/>
    <w:rsid w:val="00AE5A42"/>
    <w:rsid w:val="00AE7608"/>
    <w:rsid w:val="00AF3D37"/>
    <w:rsid w:val="00AF4861"/>
    <w:rsid w:val="00B003D3"/>
    <w:rsid w:val="00B0185C"/>
    <w:rsid w:val="00B0444C"/>
    <w:rsid w:val="00B04DFF"/>
    <w:rsid w:val="00B14E60"/>
    <w:rsid w:val="00B17976"/>
    <w:rsid w:val="00B20D4E"/>
    <w:rsid w:val="00B22C17"/>
    <w:rsid w:val="00B34330"/>
    <w:rsid w:val="00B35C41"/>
    <w:rsid w:val="00B36888"/>
    <w:rsid w:val="00B40FEF"/>
    <w:rsid w:val="00B415CA"/>
    <w:rsid w:val="00B468BA"/>
    <w:rsid w:val="00B50E6D"/>
    <w:rsid w:val="00B50FD8"/>
    <w:rsid w:val="00B55DA0"/>
    <w:rsid w:val="00B63191"/>
    <w:rsid w:val="00B634B3"/>
    <w:rsid w:val="00B642EE"/>
    <w:rsid w:val="00B645FF"/>
    <w:rsid w:val="00B7397E"/>
    <w:rsid w:val="00B75950"/>
    <w:rsid w:val="00B75C33"/>
    <w:rsid w:val="00B77CAA"/>
    <w:rsid w:val="00B80B5C"/>
    <w:rsid w:val="00B823B3"/>
    <w:rsid w:val="00B919B0"/>
    <w:rsid w:val="00B9654A"/>
    <w:rsid w:val="00B96A47"/>
    <w:rsid w:val="00BA04A7"/>
    <w:rsid w:val="00BA0B04"/>
    <w:rsid w:val="00BA4AE3"/>
    <w:rsid w:val="00BA556E"/>
    <w:rsid w:val="00BB2AAF"/>
    <w:rsid w:val="00BB3682"/>
    <w:rsid w:val="00BB4646"/>
    <w:rsid w:val="00BB5FC0"/>
    <w:rsid w:val="00BC2AE9"/>
    <w:rsid w:val="00BC33F1"/>
    <w:rsid w:val="00BC531B"/>
    <w:rsid w:val="00BD05AF"/>
    <w:rsid w:val="00BD0A12"/>
    <w:rsid w:val="00BD4516"/>
    <w:rsid w:val="00BD4F68"/>
    <w:rsid w:val="00BE1217"/>
    <w:rsid w:val="00BE1C1B"/>
    <w:rsid w:val="00BE433D"/>
    <w:rsid w:val="00BF186D"/>
    <w:rsid w:val="00BF25C1"/>
    <w:rsid w:val="00BF5999"/>
    <w:rsid w:val="00BF65D5"/>
    <w:rsid w:val="00C06E4C"/>
    <w:rsid w:val="00C105DD"/>
    <w:rsid w:val="00C1063D"/>
    <w:rsid w:val="00C12E5D"/>
    <w:rsid w:val="00C16B20"/>
    <w:rsid w:val="00C16D3C"/>
    <w:rsid w:val="00C207C4"/>
    <w:rsid w:val="00C2218B"/>
    <w:rsid w:val="00C26F87"/>
    <w:rsid w:val="00C32E35"/>
    <w:rsid w:val="00C347B9"/>
    <w:rsid w:val="00C3625F"/>
    <w:rsid w:val="00C40BDA"/>
    <w:rsid w:val="00C4643E"/>
    <w:rsid w:val="00C475B7"/>
    <w:rsid w:val="00C47BE7"/>
    <w:rsid w:val="00C50DAE"/>
    <w:rsid w:val="00C51A28"/>
    <w:rsid w:val="00C53E9F"/>
    <w:rsid w:val="00C56619"/>
    <w:rsid w:val="00C64BFD"/>
    <w:rsid w:val="00C6655B"/>
    <w:rsid w:val="00C7002A"/>
    <w:rsid w:val="00C74D29"/>
    <w:rsid w:val="00C757FE"/>
    <w:rsid w:val="00C7773C"/>
    <w:rsid w:val="00C80D8B"/>
    <w:rsid w:val="00C84475"/>
    <w:rsid w:val="00C8712A"/>
    <w:rsid w:val="00C9015E"/>
    <w:rsid w:val="00C90187"/>
    <w:rsid w:val="00C92B7F"/>
    <w:rsid w:val="00C94D4C"/>
    <w:rsid w:val="00C960C3"/>
    <w:rsid w:val="00CA1E8B"/>
    <w:rsid w:val="00CA6DC5"/>
    <w:rsid w:val="00CB05DB"/>
    <w:rsid w:val="00CB2A10"/>
    <w:rsid w:val="00CB365D"/>
    <w:rsid w:val="00CB54E3"/>
    <w:rsid w:val="00CC098E"/>
    <w:rsid w:val="00CC170F"/>
    <w:rsid w:val="00CC428B"/>
    <w:rsid w:val="00CC52FE"/>
    <w:rsid w:val="00CF05FB"/>
    <w:rsid w:val="00D009B1"/>
    <w:rsid w:val="00D01742"/>
    <w:rsid w:val="00D03D2B"/>
    <w:rsid w:val="00D03E77"/>
    <w:rsid w:val="00D05AFA"/>
    <w:rsid w:val="00D06D30"/>
    <w:rsid w:val="00D07543"/>
    <w:rsid w:val="00D1050E"/>
    <w:rsid w:val="00D12BF7"/>
    <w:rsid w:val="00D133A9"/>
    <w:rsid w:val="00D14117"/>
    <w:rsid w:val="00D20E96"/>
    <w:rsid w:val="00D21020"/>
    <w:rsid w:val="00D230DD"/>
    <w:rsid w:val="00D23DE7"/>
    <w:rsid w:val="00D246D6"/>
    <w:rsid w:val="00D25766"/>
    <w:rsid w:val="00D26565"/>
    <w:rsid w:val="00D27F36"/>
    <w:rsid w:val="00D300C7"/>
    <w:rsid w:val="00D30614"/>
    <w:rsid w:val="00D30B44"/>
    <w:rsid w:val="00D41076"/>
    <w:rsid w:val="00D4133D"/>
    <w:rsid w:val="00D43776"/>
    <w:rsid w:val="00D45994"/>
    <w:rsid w:val="00D4695B"/>
    <w:rsid w:val="00D47BB4"/>
    <w:rsid w:val="00D5419A"/>
    <w:rsid w:val="00D54CE2"/>
    <w:rsid w:val="00D575CC"/>
    <w:rsid w:val="00D640C3"/>
    <w:rsid w:val="00D65716"/>
    <w:rsid w:val="00D671E4"/>
    <w:rsid w:val="00D7014F"/>
    <w:rsid w:val="00D70C9E"/>
    <w:rsid w:val="00D7325D"/>
    <w:rsid w:val="00D75490"/>
    <w:rsid w:val="00D76CEC"/>
    <w:rsid w:val="00D80933"/>
    <w:rsid w:val="00D84862"/>
    <w:rsid w:val="00D8619E"/>
    <w:rsid w:val="00D92F0A"/>
    <w:rsid w:val="00D97D07"/>
    <w:rsid w:val="00DA1DEA"/>
    <w:rsid w:val="00DA2522"/>
    <w:rsid w:val="00DA39D5"/>
    <w:rsid w:val="00DC036A"/>
    <w:rsid w:val="00DC3A75"/>
    <w:rsid w:val="00DC4351"/>
    <w:rsid w:val="00DD03C1"/>
    <w:rsid w:val="00DD1D62"/>
    <w:rsid w:val="00DD2FC6"/>
    <w:rsid w:val="00DD3A59"/>
    <w:rsid w:val="00DD55A0"/>
    <w:rsid w:val="00DD5C94"/>
    <w:rsid w:val="00DE3191"/>
    <w:rsid w:val="00DE61FA"/>
    <w:rsid w:val="00DE72CA"/>
    <w:rsid w:val="00DF0DA9"/>
    <w:rsid w:val="00DF204D"/>
    <w:rsid w:val="00DF4545"/>
    <w:rsid w:val="00DF5E71"/>
    <w:rsid w:val="00E0158A"/>
    <w:rsid w:val="00E029C1"/>
    <w:rsid w:val="00E03E07"/>
    <w:rsid w:val="00E123C3"/>
    <w:rsid w:val="00E139DA"/>
    <w:rsid w:val="00E146E4"/>
    <w:rsid w:val="00E14E6B"/>
    <w:rsid w:val="00E15BC3"/>
    <w:rsid w:val="00E1633B"/>
    <w:rsid w:val="00E16F27"/>
    <w:rsid w:val="00E23533"/>
    <w:rsid w:val="00E23536"/>
    <w:rsid w:val="00E25623"/>
    <w:rsid w:val="00E30A41"/>
    <w:rsid w:val="00E36C17"/>
    <w:rsid w:val="00E40AB2"/>
    <w:rsid w:val="00E43EAC"/>
    <w:rsid w:val="00E44C6C"/>
    <w:rsid w:val="00E47007"/>
    <w:rsid w:val="00E50ADB"/>
    <w:rsid w:val="00E56719"/>
    <w:rsid w:val="00E628A4"/>
    <w:rsid w:val="00E63185"/>
    <w:rsid w:val="00E66E9C"/>
    <w:rsid w:val="00E70D33"/>
    <w:rsid w:val="00E70D83"/>
    <w:rsid w:val="00E720A2"/>
    <w:rsid w:val="00E75C03"/>
    <w:rsid w:val="00E76900"/>
    <w:rsid w:val="00E805DD"/>
    <w:rsid w:val="00E81BBF"/>
    <w:rsid w:val="00E840DF"/>
    <w:rsid w:val="00E8505C"/>
    <w:rsid w:val="00E91F8D"/>
    <w:rsid w:val="00E9783F"/>
    <w:rsid w:val="00E97F53"/>
    <w:rsid w:val="00EA055A"/>
    <w:rsid w:val="00EA4510"/>
    <w:rsid w:val="00EA4532"/>
    <w:rsid w:val="00EB46E4"/>
    <w:rsid w:val="00EB4DCB"/>
    <w:rsid w:val="00EB5548"/>
    <w:rsid w:val="00EB5BD6"/>
    <w:rsid w:val="00EC10F4"/>
    <w:rsid w:val="00EC1106"/>
    <w:rsid w:val="00EC24BE"/>
    <w:rsid w:val="00EC39A3"/>
    <w:rsid w:val="00ED4515"/>
    <w:rsid w:val="00ED49BF"/>
    <w:rsid w:val="00ED52C8"/>
    <w:rsid w:val="00EE4206"/>
    <w:rsid w:val="00EE5462"/>
    <w:rsid w:val="00EE5B49"/>
    <w:rsid w:val="00EE767E"/>
    <w:rsid w:val="00EF2EA2"/>
    <w:rsid w:val="00EF5953"/>
    <w:rsid w:val="00F0117B"/>
    <w:rsid w:val="00F12B3C"/>
    <w:rsid w:val="00F1555E"/>
    <w:rsid w:val="00F16B67"/>
    <w:rsid w:val="00F20262"/>
    <w:rsid w:val="00F21127"/>
    <w:rsid w:val="00F231BB"/>
    <w:rsid w:val="00F25DD3"/>
    <w:rsid w:val="00F26FC7"/>
    <w:rsid w:val="00F435B2"/>
    <w:rsid w:val="00F44D0C"/>
    <w:rsid w:val="00F504F1"/>
    <w:rsid w:val="00F50A00"/>
    <w:rsid w:val="00F513FE"/>
    <w:rsid w:val="00F52519"/>
    <w:rsid w:val="00F5271C"/>
    <w:rsid w:val="00F638A9"/>
    <w:rsid w:val="00F660D0"/>
    <w:rsid w:val="00F662DE"/>
    <w:rsid w:val="00F707D9"/>
    <w:rsid w:val="00F716B3"/>
    <w:rsid w:val="00F82F74"/>
    <w:rsid w:val="00F86712"/>
    <w:rsid w:val="00F911AC"/>
    <w:rsid w:val="00F91674"/>
    <w:rsid w:val="00F9398D"/>
    <w:rsid w:val="00FA050C"/>
    <w:rsid w:val="00FA24F3"/>
    <w:rsid w:val="00FB23AF"/>
    <w:rsid w:val="00FB342C"/>
    <w:rsid w:val="00FB53F8"/>
    <w:rsid w:val="00FC4574"/>
    <w:rsid w:val="00FE214A"/>
    <w:rsid w:val="00FE7341"/>
    <w:rsid w:val="00FF197A"/>
    <w:rsid w:val="00FF3BB5"/>
    <w:rsid w:val="00FF44CA"/>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1F0595-6EF8-420D-884A-55800DC0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AB2"/>
    <w:rPr>
      <w:sz w:val="24"/>
      <w:lang w:eastAsia="ro-RO"/>
    </w:rPr>
  </w:style>
  <w:style w:type="paragraph" w:styleId="Titlu1">
    <w:name w:val="heading 1"/>
    <w:basedOn w:val="Normal"/>
    <w:next w:val="Normal"/>
    <w:qFormat/>
    <w:rsid w:val="00E40AB2"/>
    <w:pPr>
      <w:keepNext/>
      <w:outlineLvl w:val="0"/>
    </w:pPr>
    <w:rPr>
      <w:b/>
    </w:rPr>
  </w:style>
  <w:style w:type="paragraph" w:styleId="Titlu2">
    <w:name w:val="heading 2"/>
    <w:basedOn w:val="Normal"/>
    <w:next w:val="Normal"/>
    <w:qFormat/>
    <w:rsid w:val="00E40AB2"/>
    <w:pPr>
      <w:keepNext/>
      <w:jc w:val="center"/>
      <w:outlineLvl w:val="1"/>
    </w:pPr>
    <w:rPr>
      <w:b/>
    </w:rPr>
  </w:style>
  <w:style w:type="paragraph" w:styleId="Titlu3">
    <w:name w:val="heading 3"/>
    <w:basedOn w:val="Normal"/>
    <w:next w:val="Normal"/>
    <w:qFormat/>
    <w:rsid w:val="00E40AB2"/>
    <w:pPr>
      <w:keepNext/>
      <w:outlineLvl w:val="2"/>
    </w:pPr>
    <w:rPr>
      <w:b/>
      <w:i/>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Indentcorptext">
    <w:name w:val="Body Text Indent"/>
    <w:basedOn w:val="Normal"/>
    <w:rsid w:val="00E40AB2"/>
    <w:pPr>
      <w:ind w:firstLine="720"/>
    </w:pPr>
  </w:style>
  <w:style w:type="paragraph" w:styleId="Antet">
    <w:name w:val="header"/>
    <w:basedOn w:val="Normal"/>
    <w:rsid w:val="00E40AB2"/>
    <w:pPr>
      <w:tabs>
        <w:tab w:val="center" w:pos="4320"/>
        <w:tab w:val="right" w:pos="8640"/>
      </w:tabs>
    </w:pPr>
  </w:style>
  <w:style w:type="character" w:styleId="Numrdepagin">
    <w:name w:val="page number"/>
    <w:basedOn w:val="Fontdeparagrafimplicit"/>
    <w:rsid w:val="00E40AB2"/>
  </w:style>
  <w:style w:type="paragraph" w:styleId="Titlu">
    <w:name w:val="Title"/>
    <w:basedOn w:val="Normal"/>
    <w:qFormat/>
    <w:rsid w:val="00E40AB2"/>
    <w:pPr>
      <w:jc w:val="center"/>
    </w:pPr>
    <w:rPr>
      <w:b/>
      <w:bCs/>
    </w:rPr>
  </w:style>
  <w:style w:type="paragraph" w:styleId="Indentcorptext2">
    <w:name w:val="Body Text Indent 2"/>
    <w:basedOn w:val="Normal"/>
    <w:rsid w:val="00E40AB2"/>
    <w:pPr>
      <w:ind w:left="720"/>
    </w:pPr>
    <w:rPr>
      <w:lang w:val="fr-FR"/>
    </w:rPr>
  </w:style>
  <w:style w:type="paragraph" w:styleId="Corptext">
    <w:name w:val="Body Text"/>
    <w:basedOn w:val="Normal"/>
    <w:rsid w:val="00E40AB2"/>
    <w:rPr>
      <w:rFonts w:ascii="Arial Black" w:hAnsi="Arial Black"/>
      <w:b/>
      <w:bCs/>
      <w:lang w:val="fr-FR"/>
    </w:rPr>
  </w:style>
  <w:style w:type="paragraph" w:styleId="Subsol">
    <w:name w:val="footer"/>
    <w:basedOn w:val="Normal"/>
    <w:rsid w:val="00E40AB2"/>
    <w:pPr>
      <w:tabs>
        <w:tab w:val="center" w:pos="4320"/>
        <w:tab w:val="right" w:pos="8640"/>
      </w:tabs>
    </w:pPr>
  </w:style>
  <w:style w:type="paragraph" w:styleId="TextnBalon">
    <w:name w:val="Balloon Text"/>
    <w:basedOn w:val="Normal"/>
    <w:semiHidden/>
    <w:rsid w:val="00E40AB2"/>
    <w:rPr>
      <w:rFonts w:ascii="Tahoma" w:hAnsi="Tahoma" w:cs="Tahoma"/>
      <w:sz w:val="16"/>
      <w:szCs w:val="16"/>
    </w:rPr>
  </w:style>
  <w:style w:type="table" w:styleId="Tabelgril">
    <w:name w:val="Table Grid"/>
    <w:basedOn w:val="TabelNormal"/>
    <w:rsid w:val="00A42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D03D2B"/>
    <w:rPr>
      <w:b/>
      <w:bCs/>
    </w:rPr>
  </w:style>
  <w:style w:type="paragraph" w:styleId="Listparagraf">
    <w:name w:val="List Paragraph"/>
    <w:basedOn w:val="Normal"/>
    <w:uiPriority w:val="34"/>
    <w:qFormat/>
    <w:rsid w:val="004D255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5763">
      <w:bodyDiv w:val="1"/>
      <w:marLeft w:val="0"/>
      <w:marRight w:val="0"/>
      <w:marTop w:val="0"/>
      <w:marBottom w:val="0"/>
      <w:divBdr>
        <w:top w:val="none" w:sz="0" w:space="0" w:color="auto"/>
        <w:left w:val="none" w:sz="0" w:space="0" w:color="auto"/>
        <w:bottom w:val="none" w:sz="0" w:space="0" w:color="auto"/>
        <w:right w:val="none" w:sz="0" w:space="0" w:color="auto"/>
      </w:divBdr>
    </w:div>
    <w:div w:id="337392768">
      <w:bodyDiv w:val="1"/>
      <w:marLeft w:val="0"/>
      <w:marRight w:val="0"/>
      <w:marTop w:val="0"/>
      <w:marBottom w:val="0"/>
      <w:divBdr>
        <w:top w:val="none" w:sz="0" w:space="0" w:color="auto"/>
        <w:left w:val="none" w:sz="0" w:space="0" w:color="auto"/>
        <w:bottom w:val="none" w:sz="0" w:space="0" w:color="auto"/>
        <w:right w:val="none" w:sz="0" w:space="0" w:color="auto"/>
      </w:divBdr>
    </w:div>
    <w:div w:id="596329238">
      <w:bodyDiv w:val="1"/>
      <w:marLeft w:val="0"/>
      <w:marRight w:val="0"/>
      <w:marTop w:val="0"/>
      <w:marBottom w:val="0"/>
      <w:divBdr>
        <w:top w:val="none" w:sz="0" w:space="0" w:color="auto"/>
        <w:left w:val="none" w:sz="0" w:space="0" w:color="auto"/>
        <w:bottom w:val="none" w:sz="0" w:space="0" w:color="auto"/>
        <w:right w:val="none" w:sz="0" w:space="0" w:color="auto"/>
      </w:divBdr>
    </w:div>
    <w:div w:id="1212428187">
      <w:bodyDiv w:val="1"/>
      <w:marLeft w:val="0"/>
      <w:marRight w:val="0"/>
      <w:marTop w:val="0"/>
      <w:marBottom w:val="0"/>
      <w:divBdr>
        <w:top w:val="none" w:sz="0" w:space="0" w:color="auto"/>
        <w:left w:val="none" w:sz="0" w:space="0" w:color="auto"/>
        <w:bottom w:val="none" w:sz="0" w:space="0" w:color="auto"/>
        <w:right w:val="none" w:sz="0" w:space="0" w:color="auto"/>
      </w:divBdr>
    </w:div>
    <w:div w:id="18276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9E061-CFB4-4311-A459-CAADDC10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549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Ethan Frome</vt:lpstr>
      <vt:lpstr>Ethan Frome</vt:lpstr>
    </vt:vector>
  </TitlesOfParts>
  <Company>CASMB</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Rusu Alina</cp:lastModifiedBy>
  <cp:revision>25</cp:revision>
  <cp:lastPrinted>2023-06-08T07:51:00Z</cp:lastPrinted>
  <dcterms:created xsi:type="dcterms:W3CDTF">2021-07-01T07:38:00Z</dcterms:created>
  <dcterms:modified xsi:type="dcterms:W3CDTF">2025-12-04T07:59:00Z</dcterms:modified>
</cp:coreProperties>
</file>